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A4" w:rsidRPr="00173E4D" w:rsidRDefault="00DB30BB">
      <w:pPr>
        <w:rPr>
          <w:sz w:val="32"/>
          <w:szCs w:val="32"/>
        </w:rPr>
      </w:pPr>
      <w:r w:rsidRPr="00173E4D">
        <w:rPr>
          <w:noProof/>
          <w:sz w:val="32"/>
          <w:szCs w:val="32"/>
          <w:lang w:eastAsia="en-GB"/>
        </w:rPr>
        <w:drawing>
          <wp:inline distT="0" distB="0" distL="0" distR="0">
            <wp:extent cx="5731510" cy="19164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york-lgbt-forum-logo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916430"/>
                    </a:xfrm>
                    <a:prstGeom prst="rect">
                      <a:avLst/>
                    </a:prstGeom>
                  </pic:spPr>
                </pic:pic>
              </a:graphicData>
            </a:graphic>
          </wp:inline>
        </w:drawing>
      </w:r>
    </w:p>
    <w:p w:rsidR="00DB30BB" w:rsidRPr="00173E4D" w:rsidRDefault="00DB30BB">
      <w:pPr>
        <w:rPr>
          <w:sz w:val="32"/>
          <w:szCs w:val="32"/>
        </w:rPr>
      </w:pPr>
    </w:p>
    <w:p w:rsidR="00DB30BB" w:rsidRPr="00173E4D" w:rsidRDefault="00DB30BB">
      <w:pPr>
        <w:rPr>
          <w:sz w:val="32"/>
          <w:szCs w:val="32"/>
        </w:rPr>
      </w:pPr>
    </w:p>
    <w:p w:rsidR="00DB30BB" w:rsidRPr="00173E4D" w:rsidRDefault="00DB30BB">
      <w:pPr>
        <w:rPr>
          <w:sz w:val="32"/>
          <w:szCs w:val="32"/>
        </w:rPr>
      </w:pPr>
    </w:p>
    <w:p w:rsidR="00DB30BB" w:rsidRPr="00173E4D" w:rsidRDefault="00DB30BB">
      <w:pPr>
        <w:rPr>
          <w:sz w:val="32"/>
          <w:szCs w:val="32"/>
        </w:rPr>
      </w:pPr>
    </w:p>
    <w:p w:rsidR="00DB30BB" w:rsidRPr="00173E4D" w:rsidRDefault="00DB30BB">
      <w:pPr>
        <w:rPr>
          <w:sz w:val="32"/>
          <w:szCs w:val="32"/>
        </w:rPr>
      </w:pPr>
    </w:p>
    <w:p w:rsidR="00DB30BB" w:rsidRPr="00173E4D" w:rsidRDefault="00DB30BB">
      <w:pPr>
        <w:rPr>
          <w:sz w:val="32"/>
          <w:szCs w:val="32"/>
        </w:rPr>
      </w:pPr>
    </w:p>
    <w:p w:rsidR="00DB30BB" w:rsidRPr="00173E4D" w:rsidRDefault="00DB30BB" w:rsidP="009B4391">
      <w:pPr>
        <w:jc w:val="center"/>
        <w:rPr>
          <w:sz w:val="32"/>
          <w:szCs w:val="32"/>
        </w:rPr>
      </w:pPr>
    </w:p>
    <w:p w:rsidR="00DB30BB" w:rsidRPr="00173E4D" w:rsidRDefault="00DB30BB" w:rsidP="009B4391">
      <w:pPr>
        <w:jc w:val="center"/>
        <w:rPr>
          <w:sz w:val="32"/>
          <w:szCs w:val="32"/>
        </w:rPr>
      </w:pPr>
    </w:p>
    <w:p w:rsidR="00DB30BB" w:rsidRPr="00173E4D" w:rsidRDefault="00DB30BB" w:rsidP="009B4391">
      <w:pPr>
        <w:jc w:val="center"/>
        <w:rPr>
          <w:sz w:val="32"/>
          <w:szCs w:val="32"/>
        </w:rPr>
      </w:pPr>
      <w:r w:rsidRPr="00173E4D">
        <w:rPr>
          <w:rFonts w:ascii="Tahoma" w:hAnsi="Tahoma" w:cs="Tahoma"/>
          <w:b/>
          <w:sz w:val="32"/>
          <w:szCs w:val="32"/>
        </w:rPr>
        <w:t>York LGBT Forum Strategy 2017 –</w:t>
      </w:r>
      <w:r w:rsidR="005B140A" w:rsidRPr="00173E4D">
        <w:rPr>
          <w:rFonts w:ascii="Tahoma" w:hAnsi="Tahoma" w:cs="Tahoma"/>
          <w:b/>
          <w:sz w:val="32"/>
          <w:szCs w:val="32"/>
        </w:rPr>
        <w:t xml:space="preserve"> 2020</w:t>
      </w:r>
    </w:p>
    <w:p w:rsidR="00DB30BB" w:rsidRPr="00173E4D" w:rsidRDefault="00E54D4A" w:rsidP="00DB30BB">
      <w:pPr>
        <w:jc w:val="center"/>
        <w:rPr>
          <w:rFonts w:ascii="Tahoma" w:hAnsi="Tahoma" w:cs="Tahoma"/>
          <w:b/>
          <w:sz w:val="32"/>
          <w:szCs w:val="32"/>
        </w:rPr>
      </w:pPr>
      <w:r>
        <w:rPr>
          <w:rFonts w:ascii="Tahoma" w:hAnsi="Tahoma" w:cs="Tahoma"/>
          <w:b/>
          <w:sz w:val="32"/>
          <w:szCs w:val="32"/>
        </w:rPr>
        <w:t xml:space="preserve">Issue 1 </w:t>
      </w:r>
      <w:r>
        <w:rPr>
          <w:rFonts w:ascii="Tahoma" w:hAnsi="Tahoma" w:cs="Tahoma"/>
          <w:b/>
          <w:sz w:val="32"/>
          <w:szCs w:val="32"/>
        </w:rPr>
        <w:br/>
      </w:r>
    </w:p>
    <w:p w:rsidR="00DB30BB" w:rsidRPr="00173E4D" w:rsidRDefault="00DB30BB">
      <w:pPr>
        <w:rPr>
          <w:rFonts w:ascii="Tahoma" w:hAnsi="Tahoma" w:cs="Tahoma"/>
          <w:b/>
          <w:sz w:val="32"/>
          <w:szCs w:val="32"/>
        </w:rPr>
      </w:pPr>
      <w:r w:rsidRPr="00173E4D">
        <w:rPr>
          <w:rFonts w:ascii="Tahoma" w:hAnsi="Tahoma" w:cs="Tahoma"/>
          <w:b/>
          <w:sz w:val="32"/>
          <w:szCs w:val="32"/>
        </w:rPr>
        <w:br w:type="page"/>
      </w:r>
    </w:p>
    <w:bookmarkStart w:id="0" w:name="_Toc461722625" w:displacedByCustomXml="next"/>
    <w:bookmarkStart w:id="1" w:name="_Toc463776242" w:displacedByCustomXml="next"/>
    <w:sdt>
      <w:sdtPr>
        <w:rPr>
          <w:rFonts w:asciiTheme="minorHAnsi" w:eastAsiaTheme="minorHAnsi" w:hAnsiTheme="minorHAnsi" w:cstheme="minorBidi"/>
          <w:color w:val="auto"/>
          <w:sz w:val="22"/>
          <w:szCs w:val="22"/>
          <w:lang w:val="en-GB"/>
        </w:rPr>
        <w:id w:val="1824159714"/>
        <w:docPartObj>
          <w:docPartGallery w:val="Table of Contents"/>
          <w:docPartUnique/>
        </w:docPartObj>
      </w:sdtPr>
      <w:sdtEndPr>
        <w:rPr>
          <w:b/>
          <w:bCs/>
          <w:noProof/>
        </w:rPr>
      </w:sdtEndPr>
      <w:sdtContent>
        <w:p w:rsidR="00CC4926" w:rsidRPr="003D768C" w:rsidRDefault="00CC4926" w:rsidP="00E064DB">
          <w:pPr>
            <w:pStyle w:val="TOCHeading"/>
            <w:jc w:val="center"/>
            <w:rPr>
              <w:b/>
              <w:color w:val="auto"/>
            </w:rPr>
          </w:pPr>
          <w:r w:rsidRPr="003D768C">
            <w:rPr>
              <w:b/>
              <w:color w:val="auto"/>
            </w:rPr>
            <w:t>Contents</w:t>
          </w:r>
        </w:p>
        <w:p w:rsidR="00310F61" w:rsidRDefault="00CC4926">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78658976" w:history="1">
            <w:r w:rsidR="00310F61" w:rsidRPr="008E5748">
              <w:rPr>
                <w:rStyle w:val="Hyperlink"/>
                <w:rFonts w:ascii="Tahoma" w:hAnsi="Tahoma" w:cs="Tahoma"/>
                <w:b/>
                <w:bCs/>
                <w:noProof/>
              </w:rPr>
              <w:t>1.</w:t>
            </w:r>
            <w:r w:rsidR="00310F61">
              <w:rPr>
                <w:rFonts w:eastAsiaTheme="minorEastAsia"/>
                <w:noProof/>
                <w:lang w:eastAsia="en-GB"/>
              </w:rPr>
              <w:tab/>
            </w:r>
            <w:r w:rsidR="00310F61" w:rsidRPr="008E5748">
              <w:rPr>
                <w:rStyle w:val="Hyperlink"/>
                <w:rFonts w:ascii="Tahoma" w:hAnsi="Tahoma" w:cs="Tahoma"/>
                <w:b/>
                <w:bCs/>
                <w:noProof/>
              </w:rPr>
              <w:t>About Us</w:t>
            </w:r>
            <w:r w:rsidR="00310F61">
              <w:rPr>
                <w:noProof/>
                <w:webHidden/>
              </w:rPr>
              <w:tab/>
            </w:r>
            <w:r w:rsidR="00310F61">
              <w:rPr>
                <w:noProof/>
                <w:webHidden/>
              </w:rPr>
              <w:fldChar w:fldCharType="begin"/>
            </w:r>
            <w:r w:rsidR="00310F61">
              <w:rPr>
                <w:noProof/>
                <w:webHidden/>
              </w:rPr>
              <w:instrText xml:space="preserve"> PAGEREF _Toc478658976 \h </w:instrText>
            </w:r>
            <w:r w:rsidR="00310F61">
              <w:rPr>
                <w:noProof/>
                <w:webHidden/>
              </w:rPr>
            </w:r>
            <w:r w:rsidR="00310F61">
              <w:rPr>
                <w:noProof/>
                <w:webHidden/>
              </w:rPr>
              <w:fldChar w:fldCharType="separate"/>
            </w:r>
            <w:r w:rsidR="00310F61">
              <w:rPr>
                <w:noProof/>
                <w:webHidden/>
              </w:rPr>
              <w:t>1</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8977" w:history="1">
            <w:r w:rsidR="00310F61" w:rsidRPr="008E5748">
              <w:rPr>
                <w:rStyle w:val="Hyperlink"/>
                <w:rFonts w:ascii="Tahoma" w:hAnsi="Tahoma" w:cs="Tahoma"/>
                <w:b/>
                <w:bCs/>
                <w:noProof/>
              </w:rPr>
              <w:t>2.</w:t>
            </w:r>
            <w:r w:rsidR="00310F61">
              <w:rPr>
                <w:rFonts w:eastAsiaTheme="minorEastAsia"/>
                <w:noProof/>
                <w:lang w:eastAsia="en-GB"/>
              </w:rPr>
              <w:tab/>
            </w:r>
            <w:r w:rsidR="00310F61" w:rsidRPr="008E5748">
              <w:rPr>
                <w:rStyle w:val="Hyperlink"/>
                <w:rFonts w:ascii="Tahoma" w:hAnsi="Tahoma" w:cs="Tahoma"/>
                <w:b/>
                <w:bCs/>
                <w:noProof/>
              </w:rPr>
              <w:t>Areas We Cover</w:t>
            </w:r>
            <w:r w:rsidR="00310F61">
              <w:rPr>
                <w:noProof/>
                <w:webHidden/>
              </w:rPr>
              <w:tab/>
            </w:r>
            <w:r w:rsidR="00310F61">
              <w:rPr>
                <w:noProof/>
                <w:webHidden/>
              </w:rPr>
              <w:fldChar w:fldCharType="begin"/>
            </w:r>
            <w:r w:rsidR="00310F61">
              <w:rPr>
                <w:noProof/>
                <w:webHidden/>
              </w:rPr>
              <w:instrText xml:space="preserve"> PAGEREF _Toc478658977 \h </w:instrText>
            </w:r>
            <w:r w:rsidR="00310F61">
              <w:rPr>
                <w:noProof/>
                <w:webHidden/>
              </w:rPr>
            </w:r>
            <w:r w:rsidR="00310F61">
              <w:rPr>
                <w:noProof/>
                <w:webHidden/>
              </w:rPr>
              <w:fldChar w:fldCharType="separate"/>
            </w:r>
            <w:r w:rsidR="00310F61">
              <w:rPr>
                <w:noProof/>
                <w:webHidden/>
              </w:rPr>
              <w:t>2</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8978" w:history="1">
            <w:r w:rsidR="00310F61" w:rsidRPr="008E5748">
              <w:rPr>
                <w:rStyle w:val="Hyperlink"/>
                <w:rFonts w:ascii="Tahoma" w:hAnsi="Tahoma" w:cs="Tahoma"/>
                <w:b/>
                <w:noProof/>
              </w:rPr>
              <w:t>3.</w:t>
            </w:r>
            <w:r w:rsidR="00310F61">
              <w:rPr>
                <w:rFonts w:eastAsiaTheme="minorEastAsia"/>
                <w:noProof/>
                <w:lang w:eastAsia="en-GB"/>
              </w:rPr>
              <w:tab/>
            </w:r>
            <w:r w:rsidR="00310F61" w:rsidRPr="008E5748">
              <w:rPr>
                <w:rStyle w:val="Hyperlink"/>
                <w:rFonts w:ascii="Tahoma" w:hAnsi="Tahoma" w:cs="Tahoma"/>
                <w:b/>
                <w:noProof/>
              </w:rPr>
              <w:t>Structure of the Forum</w:t>
            </w:r>
            <w:r w:rsidR="00310F61">
              <w:rPr>
                <w:noProof/>
                <w:webHidden/>
              </w:rPr>
              <w:tab/>
            </w:r>
            <w:r w:rsidR="00310F61">
              <w:rPr>
                <w:noProof/>
                <w:webHidden/>
              </w:rPr>
              <w:fldChar w:fldCharType="begin"/>
            </w:r>
            <w:r w:rsidR="00310F61">
              <w:rPr>
                <w:noProof/>
                <w:webHidden/>
              </w:rPr>
              <w:instrText xml:space="preserve"> PAGEREF _Toc478658978 \h </w:instrText>
            </w:r>
            <w:r w:rsidR="00310F61">
              <w:rPr>
                <w:noProof/>
                <w:webHidden/>
              </w:rPr>
            </w:r>
            <w:r w:rsidR="00310F61">
              <w:rPr>
                <w:noProof/>
                <w:webHidden/>
              </w:rPr>
              <w:fldChar w:fldCharType="separate"/>
            </w:r>
            <w:r w:rsidR="00310F61">
              <w:rPr>
                <w:noProof/>
                <w:webHidden/>
              </w:rPr>
              <w:t>3</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8979" w:history="1">
            <w:r w:rsidR="00310F61" w:rsidRPr="008E5748">
              <w:rPr>
                <w:rStyle w:val="Hyperlink"/>
                <w:rFonts w:ascii="Tahoma" w:hAnsi="Tahoma" w:cs="Tahoma"/>
                <w:b/>
                <w:noProof/>
              </w:rPr>
              <w:t>4.</w:t>
            </w:r>
            <w:r w:rsidR="00310F61">
              <w:rPr>
                <w:rFonts w:eastAsiaTheme="minorEastAsia"/>
                <w:noProof/>
                <w:lang w:eastAsia="en-GB"/>
              </w:rPr>
              <w:tab/>
            </w:r>
            <w:r w:rsidR="00310F61" w:rsidRPr="008E5748">
              <w:rPr>
                <w:rStyle w:val="Hyperlink"/>
                <w:rFonts w:ascii="Tahoma" w:hAnsi="Tahoma" w:cs="Tahoma"/>
                <w:b/>
                <w:noProof/>
              </w:rPr>
              <w:t>Philosophy</w:t>
            </w:r>
            <w:r w:rsidR="00310F61">
              <w:rPr>
                <w:noProof/>
                <w:webHidden/>
              </w:rPr>
              <w:tab/>
            </w:r>
            <w:r w:rsidR="00310F61">
              <w:rPr>
                <w:noProof/>
                <w:webHidden/>
              </w:rPr>
              <w:fldChar w:fldCharType="begin"/>
            </w:r>
            <w:r w:rsidR="00310F61">
              <w:rPr>
                <w:noProof/>
                <w:webHidden/>
              </w:rPr>
              <w:instrText xml:space="preserve"> PAGEREF _Toc478658979 \h </w:instrText>
            </w:r>
            <w:r w:rsidR="00310F61">
              <w:rPr>
                <w:noProof/>
                <w:webHidden/>
              </w:rPr>
            </w:r>
            <w:r w:rsidR="00310F61">
              <w:rPr>
                <w:noProof/>
                <w:webHidden/>
              </w:rPr>
              <w:fldChar w:fldCharType="separate"/>
            </w:r>
            <w:r w:rsidR="00310F61">
              <w:rPr>
                <w:noProof/>
                <w:webHidden/>
              </w:rPr>
              <w:t>4</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8980" w:history="1">
            <w:r w:rsidR="00310F61" w:rsidRPr="008E5748">
              <w:rPr>
                <w:rStyle w:val="Hyperlink"/>
                <w:rFonts w:ascii="Tahoma" w:hAnsi="Tahoma" w:cs="Tahoma"/>
                <w:b/>
                <w:noProof/>
              </w:rPr>
              <w:t>5.</w:t>
            </w:r>
            <w:r w:rsidR="00310F61">
              <w:rPr>
                <w:rFonts w:eastAsiaTheme="minorEastAsia"/>
                <w:noProof/>
                <w:lang w:eastAsia="en-GB"/>
              </w:rPr>
              <w:tab/>
            </w:r>
            <w:r w:rsidR="00310F61" w:rsidRPr="008E5748">
              <w:rPr>
                <w:rStyle w:val="Hyperlink"/>
                <w:rFonts w:ascii="Tahoma" w:hAnsi="Tahoma" w:cs="Tahoma"/>
                <w:b/>
                <w:noProof/>
              </w:rPr>
              <w:t>2017-2020 Current Projects</w:t>
            </w:r>
            <w:r w:rsidR="00310F61">
              <w:rPr>
                <w:noProof/>
                <w:webHidden/>
              </w:rPr>
              <w:tab/>
            </w:r>
            <w:r w:rsidR="00310F61">
              <w:rPr>
                <w:noProof/>
                <w:webHidden/>
              </w:rPr>
              <w:fldChar w:fldCharType="begin"/>
            </w:r>
            <w:r w:rsidR="00310F61">
              <w:rPr>
                <w:noProof/>
                <w:webHidden/>
              </w:rPr>
              <w:instrText xml:space="preserve"> PAGEREF _Toc478658980 \h </w:instrText>
            </w:r>
            <w:r w:rsidR="00310F61">
              <w:rPr>
                <w:noProof/>
                <w:webHidden/>
              </w:rPr>
            </w:r>
            <w:r w:rsidR="00310F61">
              <w:rPr>
                <w:noProof/>
                <w:webHidden/>
              </w:rPr>
              <w:fldChar w:fldCharType="separate"/>
            </w:r>
            <w:r w:rsidR="00310F61">
              <w:rPr>
                <w:noProof/>
                <w:webHidden/>
              </w:rPr>
              <w:t>5</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8981" w:history="1">
            <w:r w:rsidR="00310F61" w:rsidRPr="008E5748">
              <w:rPr>
                <w:rStyle w:val="Hyperlink"/>
                <w:rFonts w:cstheme="minorHAnsi"/>
                <w:b/>
                <w:noProof/>
              </w:rPr>
              <w:t>Subgroup 1: Health and Wellbeing</w:t>
            </w:r>
            <w:r w:rsidR="00310F61">
              <w:rPr>
                <w:noProof/>
                <w:webHidden/>
              </w:rPr>
              <w:tab/>
            </w:r>
            <w:r w:rsidR="00310F61">
              <w:rPr>
                <w:noProof/>
                <w:webHidden/>
              </w:rPr>
              <w:fldChar w:fldCharType="begin"/>
            </w:r>
            <w:r w:rsidR="00310F61">
              <w:rPr>
                <w:noProof/>
                <w:webHidden/>
              </w:rPr>
              <w:instrText xml:space="preserve"> PAGEREF _Toc478658981 \h </w:instrText>
            </w:r>
            <w:r w:rsidR="00310F61">
              <w:rPr>
                <w:noProof/>
                <w:webHidden/>
              </w:rPr>
            </w:r>
            <w:r w:rsidR="00310F61">
              <w:rPr>
                <w:noProof/>
                <w:webHidden/>
              </w:rPr>
              <w:fldChar w:fldCharType="separate"/>
            </w:r>
            <w:r w:rsidR="00310F61">
              <w:rPr>
                <w:noProof/>
                <w:webHidden/>
              </w:rPr>
              <w:t>5</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2" w:history="1">
            <w:r w:rsidR="00310F61" w:rsidRPr="008E5748">
              <w:rPr>
                <w:rStyle w:val="Hyperlink"/>
                <w:rFonts w:cstheme="minorHAnsi"/>
                <w:b/>
                <w:noProof/>
              </w:rPr>
              <w:t>Project 1.1: Mental Health Support</w:t>
            </w:r>
            <w:r w:rsidR="00310F61">
              <w:rPr>
                <w:noProof/>
                <w:webHidden/>
              </w:rPr>
              <w:tab/>
            </w:r>
            <w:r w:rsidR="00310F61">
              <w:rPr>
                <w:noProof/>
                <w:webHidden/>
              </w:rPr>
              <w:fldChar w:fldCharType="begin"/>
            </w:r>
            <w:r w:rsidR="00310F61">
              <w:rPr>
                <w:noProof/>
                <w:webHidden/>
              </w:rPr>
              <w:instrText xml:space="preserve"> PAGEREF _Toc478658982 \h </w:instrText>
            </w:r>
            <w:r w:rsidR="00310F61">
              <w:rPr>
                <w:noProof/>
                <w:webHidden/>
              </w:rPr>
            </w:r>
            <w:r w:rsidR="00310F61">
              <w:rPr>
                <w:noProof/>
                <w:webHidden/>
              </w:rPr>
              <w:fldChar w:fldCharType="separate"/>
            </w:r>
            <w:r w:rsidR="00310F61">
              <w:rPr>
                <w:noProof/>
                <w:webHidden/>
              </w:rPr>
              <w:t>5</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3" w:history="1">
            <w:r w:rsidR="00310F61" w:rsidRPr="008E5748">
              <w:rPr>
                <w:rStyle w:val="Hyperlink"/>
                <w:rFonts w:cstheme="minorHAnsi"/>
                <w:b/>
                <w:noProof/>
              </w:rPr>
              <w:t>Project 1.2: Access to Health Services</w:t>
            </w:r>
            <w:r w:rsidR="00310F61">
              <w:rPr>
                <w:noProof/>
                <w:webHidden/>
              </w:rPr>
              <w:tab/>
            </w:r>
            <w:r w:rsidR="00310F61">
              <w:rPr>
                <w:noProof/>
                <w:webHidden/>
              </w:rPr>
              <w:fldChar w:fldCharType="begin"/>
            </w:r>
            <w:r w:rsidR="00310F61">
              <w:rPr>
                <w:noProof/>
                <w:webHidden/>
              </w:rPr>
              <w:instrText xml:space="preserve"> PAGEREF _Toc478658983 \h </w:instrText>
            </w:r>
            <w:r w:rsidR="00310F61">
              <w:rPr>
                <w:noProof/>
                <w:webHidden/>
              </w:rPr>
            </w:r>
            <w:r w:rsidR="00310F61">
              <w:rPr>
                <w:noProof/>
                <w:webHidden/>
              </w:rPr>
              <w:fldChar w:fldCharType="separate"/>
            </w:r>
            <w:r w:rsidR="00310F61">
              <w:rPr>
                <w:noProof/>
                <w:webHidden/>
              </w:rPr>
              <w:t>6</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4" w:history="1">
            <w:r w:rsidR="00310F61" w:rsidRPr="008E5748">
              <w:rPr>
                <w:rStyle w:val="Hyperlink"/>
                <w:rFonts w:cstheme="minorHAnsi"/>
                <w:b/>
                <w:noProof/>
              </w:rPr>
              <w:t>Project 1.3: Social and Friendship Groups</w:t>
            </w:r>
            <w:r w:rsidR="00310F61">
              <w:rPr>
                <w:noProof/>
                <w:webHidden/>
              </w:rPr>
              <w:tab/>
            </w:r>
            <w:r w:rsidR="00310F61">
              <w:rPr>
                <w:noProof/>
                <w:webHidden/>
              </w:rPr>
              <w:fldChar w:fldCharType="begin"/>
            </w:r>
            <w:r w:rsidR="00310F61">
              <w:rPr>
                <w:noProof/>
                <w:webHidden/>
              </w:rPr>
              <w:instrText xml:space="preserve"> PAGEREF _Toc478658984 \h </w:instrText>
            </w:r>
            <w:r w:rsidR="00310F61">
              <w:rPr>
                <w:noProof/>
                <w:webHidden/>
              </w:rPr>
            </w:r>
            <w:r w:rsidR="00310F61">
              <w:rPr>
                <w:noProof/>
                <w:webHidden/>
              </w:rPr>
              <w:fldChar w:fldCharType="separate"/>
            </w:r>
            <w:r w:rsidR="00310F61">
              <w:rPr>
                <w:noProof/>
                <w:webHidden/>
              </w:rPr>
              <w:t>6</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5" w:history="1">
            <w:r w:rsidR="00310F61" w:rsidRPr="008E5748">
              <w:rPr>
                <w:rStyle w:val="Hyperlink"/>
                <w:rFonts w:cstheme="minorHAnsi"/>
                <w:b/>
                <w:noProof/>
              </w:rPr>
              <w:t>Project 1.4: Social Hub</w:t>
            </w:r>
            <w:r w:rsidR="00310F61">
              <w:rPr>
                <w:noProof/>
                <w:webHidden/>
              </w:rPr>
              <w:tab/>
            </w:r>
            <w:r w:rsidR="00310F61">
              <w:rPr>
                <w:noProof/>
                <w:webHidden/>
              </w:rPr>
              <w:fldChar w:fldCharType="begin"/>
            </w:r>
            <w:r w:rsidR="00310F61">
              <w:rPr>
                <w:noProof/>
                <w:webHidden/>
              </w:rPr>
              <w:instrText xml:space="preserve"> PAGEREF _Toc478658985 \h </w:instrText>
            </w:r>
            <w:r w:rsidR="00310F61">
              <w:rPr>
                <w:noProof/>
                <w:webHidden/>
              </w:rPr>
            </w:r>
            <w:r w:rsidR="00310F61">
              <w:rPr>
                <w:noProof/>
                <w:webHidden/>
              </w:rPr>
              <w:fldChar w:fldCharType="separate"/>
            </w:r>
            <w:r w:rsidR="00310F61">
              <w:rPr>
                <w:noProof/>
                <w:webHidden/>
              </w:rPr>
              <w:t>6</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6" w:history="1">
            <w:r w:rsidR="00310F61" w:rsidRPr="008E5748">
              <w:rPr>
                <w:rStyle w:val="Hyperlink"/>
                <w:rFonts w:cstheme="minorHAnsi"/>
                <w:b/>
                <w:noProof/>
              </w:rPr>
              <w:t>Project 1.5: Coffee Morning</w:t>
            </w:r>
            <w:r w:rsidR="00310F61">
              <w:rPr>
                <w:noProof/>
                <w:webHidden/>
              </w:rPr>
              <w:tab/>
            </w:r>
            <w:r w:rsidR="00310F61">
              <w:rPr>
                <w:noProof/>
                <w:webHidden/>
              </w:rPr>
              <w:fldChar w:fldCharType="begin"/>
            </w:r>
            <w:r w:rsidR="00310F61">
              <w:rPr>
                <w:noProof/>
                <w:webHidden/>
              </w:rPr>
              <w:instrText xml:space="preserve"> PAGEREF _Toc478658986 \h </w:instrText>
            </w:r>
            <w:r w:rsidR="00310F61">
              <w:rPr>
                <w:noProof/>
                <w:webHidden/>
              </w:rPr>
            </w:r>
            <w:r w:rsidR="00310F61">
              <w:rPr>
                <w:noProof/>
                <w:webHidden/>
              </w:rPr>
              <w:fldChar w:fldCharType="separate"/>
            </w:r>
            <w:r w:rsidR="00310F61">
              <w:rPr>
                <w:noProof/>
                <w:webHidden/>
              </w:rPr>
              <w:t>7</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7" w:history="1">
            <w:r w:rsidR="00310F61" w:rsidRPr="008E5748">
              <w:rPr>
                <w:rStyle w:val="Hyperlink"/>
                <w:rFonts w:cstheme="minorHAnsi"/>
                <w:b/>
                <w:noProof/>
              </w:rPr>
              <w:t>Project 1.6: Phone Line</w:t>
            </w:r>
            <w:r w:rsidR="00310F61">
              <w:rPr>
                <w:noProof/>
                <w:webHidden/>
              </w:rPr>
              <w:tab/>
            </w:r>
            <w:r w:rsidR="00310F61">
              <w:rPr>
                <w:noProof/>
                <w:webHidden/>
              </w:rPr>
              <w:fldChar w:fldCharType="begin"/>
            </w:r>
            <w:r w:rsidR="00310F61">
              <w:rPr>
                <w:noProof/>
                <w:webHidden/>
              </w:rPr>
              <w:instrText xml:space="preserve"> PAGEREF _Toc478658987 \h </w:instrText>
            </w:r>
            <w:r w:rsidR="00310F61">
              <w:rPr>
                <w:noProof/>
                <w:webHidden/>
              </w:rPr>
            </w:r>
            <w:r w:rsidR="00310F61">
              <w:rPr>
                <w:noProof/>
                <w:webHidden/>
              </w:rPr>
              <w:fldChar w:fldCharType="separate"/>
            </w:r>
            <w:r w:rsidR="00310F61">
              <w:rPr>
                <w:noProof/>
                <w:webHidden/>
              </w:rPr>
              <w:t>7</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8" w:history="1">
            <w:r w:rsidR="00310F61" w:rsidRPr="008E5748">
              <w:rPr>
                <w:rStyle w:val="Hyperlink"/>
                <w:rFonts w:cstheme="minorHAnsi"/>
                <w:b/>
                <w:noProof/>
              </w:rPr>
              <w:t>Project 1.7: True Colours Theatre</w:t>
            </w:r>
            <w:r w:rsidR="00310F61">
              <w:rPr>
                <w:noProof/>
                <w:webHidden/>
              </w:rPr>
              <w:tab/>
            </w:r>
            <w:r w:rsidR="00310F61">
              <w:rPr>
                <w:noProof/>
                <w:webHidden/>
              </w:rPr>
              <w:fldChar w:fldCharType="begin"/>
            </w:r>
            <w:r w:rsidR="00310F61">
              <w:rPr>
                <w:noProof/>
                <w:webHidden/>
              </w:rPr>
              <w:instrText xml:space="preserve"> PAGEREF _Toc478658988 \h </w:instrText>
            </w:r>
            <w:r w:rsidR="00310F61">
              <w:rPr>
                <w:noProof/>
                <w:webHidden/>
              </w:rPr>
            </w:r>
            <w:r w:rsidR="00310F61">
              <w:rPr>
                <w:noProof/>
                <w:webHidden/>
              </w:rPr>
              <w:fldChar w:fldCharType="separate"/>
            </w:r>
            <w:r w:rsidR="00310F61">
              <w:rPr>
                <w:noProof/>
                <w:webHidden/>
              </w:rPr>
              <w:t>7</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89" w:history="1">
            <w:r w:rsidR="00310F61" w:rsidRPr="008E5748">
              <w:rPr>
                <w:rStyle w:val="Hyperlink"/>
                <w:rFonts w:cstheme="minorHAnsi"/>
                <w:b/>
                <w:noProof/>
              </w:rPr>
              <w:t>Project 1.8: Photography Course</w:t>
            </w:r>
            <w:r w:rsidR="00310F61">
              <w:rPr>
                <w:noProof/>
                <w:webHidden/>
              </w:rPr>
              <w:tab/>
            </w:r>
            <w:r w:rsidR="00310F61">
              <w:rPr>
                <w:noProof/>
                <w:webHidden/>
              </w:rPr>
              <w:fldChar w:fldCharType="begin"/>
            </w:r>
            <w:r w:rsidR="00310F61">
              <w:rPr>
                <w:noProof/>
                <w:webHidden/>
              </w:rPr>
              <w:instrText xml:space="preserve"> PAGEREF _Toc478658989 \h </w:instrText>
            </w:r>
            <w:r w:rsidR="00310F61">
              <w:rPr>
                <w:noProof/>
                <w:webHidden/>
              </w:rPr>
            </w:r>
            <w:r w:rsidR="00310F61">
              <w:rPr>
                <w:noProof/>
                <w:webHidden/>
              </w:rPr>
              <w:fldChar w:fldCharType="separate"/>
            </w:r>
            <w:r w:rsidR="00310F61">
              <w:rPr>
                <w:noProof/>
                <w:webHidden/>
              </w:rPr>
              <w:t>7</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0" w:history="1">
            <w:r w:rsidR="00310F61" w:rsidRPr="008E5748">
              <w:rPr>
                <w:rStyle w:val="Hyperlink"/>
                <w:rFonts w:cstheme="minorHAnsi"/>
                <w:b/>
                <w:noProof/>
              </w:rPr>
              <w:t>Project 1.9: Distribute LGBT research to Health and Wellbeing providers</w:t>
            </w:r>
            <w:r w:rsidR="00310F61">
              <w:rPr>
                <w:noProof/>
                <w:webHidden/>
              </w:rPr>
              <w:tab/>
            </w:r>
            <w:r w:rsidR="00310F61">
              <w:rPr>
                <w:noProof/>
                <w:webHidden/>
              </w:rPr>
              <w:fldChar w:fldCharType="begin"/>
            </w:r>
            <w:r w:rsidR="00310F61">
              <w:rPr>
                <w:noProof/>
                <w:webHidden/>
              </w:rPr>
              <w:instrText xml:space="preserve"> PAGEREF _Toc478658990 \h </w:instrText>
            </w:r>
            <w:r w:rsidR="00310F61">
              <w:rPr>
                <w:noProof/>
                <w:webHidden/>
              </w:rPr>
            </w:r>
            <w:r w:rsidR="00310F61">
              <w:rPr>
                <w:noProof/>
                <w:webHidden/>
              </w:rPr>
              <w:fldChar w:fldCharType="separate"/>
            </w:r>
            <w:r w:rsidR="00310F61">
              <w:rPr>
                <w:noProof/>
                <w:webHidden/>
              </w:rPr>
              <w:t>7</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8991" w:history="1">
            <w:r w:rsidR="00310F61" w:rsidRPr="008E5748">
              <w:rPr>
                <w:rStyle w:val="Hyperlink"/>
                <w:rFonts w:cstheme="minorHAnsi"/>
                <w:b/>
                <w:noProof/>
              </w:rPr>
              <w:t>Subgroup 2: Older P</w:t>
            </w:r>
            <w:r w:rsidR="00310F61" w:rsidRPr="008E5748">
              <w:rPr>
                <w:rStyle w:val="Hyperlink"/>
                <w:rFonts w:cstheme="minorHAnsi"/>
                <w:b/>
                <w:noProof/>
              </w:rPr>
              <w:t>e</w:t>
            </w:r>
            <w:r w:rsidR="00310F61" w:rsidRPr="008E5748">
              <w:rPr>
                <w:rStyle w:val="Hyperlink"/>
                <w:rFonts w:cstheme="minorHAnsi"/>
                <w:b/>
                <w:noProof/>
              </w:rPr>
              <w:t>ople</w:t>
            </w:r>
            <w:r w:rsidR="00310F61">
              <w:rPr>
                <w:noProof/>
                <w:webHidden/>
              </w:rPr>
              <w:tab/>
            </w:r>
            <w:r w:rsidR="00310F61">
              <w:rPr>
                <w:noProof/>
                <w:webHidden/>
              </w:rPr>
              <w:fldChar w:fldCharType="begin"/>
            </w:r>
            <w:r w:rsidR="00310F61">
              <w:rPr>
                <w:noProof/>
                <w:webHidden/>
              </w:rPr>
              <w:instrText xml:space="preserve"> PAGEREF _Toc478658991 \h </w:instrText>
            </w:r>
            <w:r w:rsidR="00310F61">
              <w:rPr>
                <w:noProof/>
                <w:webHidden/>
              </w:rPr>
            </w:r>
            <w:r w:rsidR="00310F61">
              <w:rPr>
                <w:noProof/>
                <w:webHidden/>
              </w:rPr>
              <w:fldChar w:fldCharType="separate"/>
            </w:r>
            <w:r w:rsidR="00310F61">
              <w:rPr>
                <w:noProof/>
                <w:webHidden/>
              </w:rPr>
              <w:t>8</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2" w:history="1">
            <w:r w:rsidR="00310F61" w:rsidRPr="008E5748">
              <w:rPr>
                <w:rStyle w:val="Hyperlink"/>
                <w:rFonts w:cstheme="minorHAnsi"/>
                <w:b/>
                <w:noProof/>
              </w:rPr>
              <w:t>Project 2.1: Free to be Me Training</w:t>
            </w:r>
            <w:r w:rsidR="00310F61">
              <w:rPr>
                <w:noProof/>
                <w:webHidden/>
              </w:rPr>
              <w:tab/>
            </w:r>
            <w:r w:rsidR="00310F61">
              <w:rPr>
                <w:noProof/>
                <w:webHidden/>
              </w:rPr>
              <w:fldChar w:fldCharType="begin"/>
            </w:r>
            <w:r w:rsidR="00310F61">
              <w:rPr>
                <w:noProof/>
                <w:webHidden/>
              </w:rPr>
              <w:instrText xml:space="preserve"> PAGEREF _Toc478658992 \h </w:instrText>
            </w:r>
            <w:r w:rsidR="00310F61">
              <w:rPr>
                <w:noProof/>
                <w:webHidden/>
              </w:rPr>
            </w:r>
            <w:r w:rsidR="00310F61">
              <w:rPr>
                <w:noProof/>
                <w:webHidden/>
              </w:rPr>
              <w:fldChar w:fldCharType="separate"/>
            </w:r>
            <w:r w:rsidR="00310F61">
              <w:rPr>
                <w:noProof/>
                <w:webHidden/>
              </w:rPr>
              <w:t>8</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3" w:history="1">
            <w:r w:rsidR="00310F61" w:rsidRPr="008E5748">
              <w:rPr>
                <w:rStyle w:val="Hyperlink"/>
                <w:rFonts w:cstheme="minorHAnsi"/>
                <w:b/>
                <w:noProof/>
              </w:rPr>
              <w:t>Project 2.2: Ageing Without Children (AWOC)</w:t>
            </w:r>
            <w:r w:rsidR="00310F61">
              <w:rPr>
                <w:noProof/>
                <w:webHidden/>
              </w:rPr>
              <w:tab/>
            </w:r>
            <w:r w:rsidR="00310F61">
              <w:rPr>
                <w:noProof/>
                <w:webHidden/>
              </w:rPr>
              <w:fldChar w:fldCharType="begin"/>
            </w:r>
            <w:r w:rsidR="00310F61">
              <w:rPr>
                <w:noProof/>
                <w:webHidden/>
              </w:rPr>
              <w:instrText xml:space="preserve"> PAGEREF _Toc478658993 \h </w:instrText>
            </w:r>
            <w:r w:rsidR="00310F61">
              <w:rPr>
                <w:noProof/>
                <w:webHidden/>
              </w:rPr>
            </w:r>
            <w:r w:rsidR="00310F61">
              <w:rPr>
                <w:noProof/>
                <w:webHidden/>
              </w:rPr>
              <w:fldChar w:fldCharType="separate"/>
            </w:r>
            <w:r w:rsidR="00310F61">
              <w:rPr>
                <w:noProof/>
                <w:webHidden/>
              </w:rPr>
              <w:t>8</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8994" w:history="1">
            <w:r w:rsidR="00310F61" w:rsidRPr="008E5748">
              <w:rPr>
                <w:rStyle w:val="Hyperlink"/>
                <w:rFonts w:cstheme="minorHAnsi"/>
                <w:b/>
                <w:noProof/>
              </w:rPr>
              <w:t>Subgroup 3: Hate Crime</w:t>
            </w:r>
            <w:r w:rsidR="00310F61">
              <w:rPr>
                <w:noProof/>
                <w:webHidden/>
              </w:rPr>
              <w:tab/>
            </w:r>
            <w:r w:rsidR="00310F61">
              <w:rPr>
                <w:noProof/>
                <w:webHidden/>
              </w:rPr>
              <w:fldChar w:fldCharType="begin"/>
            </w:r>
            <w:r w:rsidR="00310F61">
              <w:rPr>
                <w:noProof/>
                <w:webHidden/>
              </w:rPr>
              <w:instrText xml:space="preserve"> PAGEREF _Toc478658994 \h </w:instrText>
            </w:r>
            <w:r w:rsidR="00310F61">
              <w:rPr>
                <w:noProof/>
                <w:webHidden/>
              </w:rPr>
            </w:r>
            <w:r w:rsidR="00310F61">
              <w:rPr>
                <w:noProof/>
                <w:webHidden/>
              </w:rPr>
              <w:fldChar w:fldCharType="separate"/>
            </w:r>
            <w:r w:rsidR="00310F61">
              <w:rPr>
                <w:noProof/>
                <w:webHidden/>
              </w:rPr>
              <w:t>8</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5" w:history="1">
            <w:r w:rsidR="00310F61" w:rsidRPr="008E5748">
              <w:rPr>
                <w:rStyle w:val="Hyperlink"/>
                <w:rFonts w:cstheme="minorHAnsi"/>
                <w:b/>
                <w:noProof/>
              </w:rPr>
              <w:t>Project 3.1: Hate Crime Support</w:t>
            </w:r>
            <w:r w:rsidR="00310F61">
              <w:rPr>
                <w:noProof/>
                <w:webHidden/>
              </w:rPr>
              <w:tab/>
            </w:r>
            <w:r w:rsidR="00310F61">
              <w:rPr>
                <w:noProof/>
                <w:webHidden/>
              </w:rPr>
              <w:fldChar w:fldCharType="begin"/>
            </w:r>
            <w:r w:rsidR="00310F61">
              <w:rPr>
                <w:noProof/>
                <w:webHidden/>
              </w:rPr>
              <w:instrText xml:space="preserve"> PAGEREF _Toc478658995 \h </w:instrText>
            </w:r>
            <w:r w:rsidR="00310F61">
              <w:rPr>
                <w:noProof/>
                <w:webHidden/>
              </w:rPr>
            </w:r>
            <w:r w:rsidR="00310F61">
              <w:rPr>
                <w:noProof/>
                <w:webHidden/>
              </w:rPr>
              <w:fldChar w:fldCharType="separate"/>
            </w:r>
            <w:r w:rsidR="00310F61">
              <w:rPr>
                <w:noProof/>
                <w:webHidden/>
              </w:rPr>
              <w:t>9</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8996" w:history="1">
            <w:r w:rsidR="00310F61" w:rsidRPr="008E5748">
              <w:rPr>
                <w:rStyle w:val="Hyperlink"/>
                <w:rFonts w:cstheme="minorHAnsi"/>
                <w:b/>
                <w:noProof/>
              </w:rPr>
              <w:t>Subgroup 4: Schools and Young People</w:t>
            </w:r>
            <w:r w:rsidR="00310F61">
              <w:rPr>
                <w:noProof/>
                <w:webHidden/>
              </w:rPr>
              <w:tab/>
            </w:r>
            <w:r w:rsidR="00310F61">
              <w:rPr>
                <w:noProof/>
                <w:webHidden/>
              </w:rPr>
              <w:fldChar w:fldCharType="begin"/>
            </w:r>
            <w:r w:rsidR="00310F61">
              <w:rPr>
                <w:noProof/>
                <w:webHidden/>
              </w:rPr>
              <w:instrText xml:space="preserve"> PAGEREF _Toc478658996 \h </w:instrText>
            </w:r>
            <w:r w:rsidR="00310F61">
              <w:rPr>
                <w:noProof/>
                <w:webHidden/>
              </w:rPr>
            </w:r>
            <w:r w:rsidR="00310F61">
              <w:rPr>
                <w:noProof/>
                <w:webHidden/>
              </w:rPr>
              <w:fldChar w:fldCharType="separate"/>
            </w:r>
            <w:r w:rsidR="00310F61">
              <w:rPr>
                <w:noProof/>
                <w:webHidden/>
              </w:rPr>
              <w:t>9</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7" w:history="1">
            <w:r w:rsidR="00310F61" w:rsidRPr="008E5748">
              <w:rPr>
                <w:rStyle w:val="Hyperlink"/>
                <w:rFonts w:cstheme="minorHAnsi"/>
                <w:b/>
                <w:noProof/>
              </w:rPr>
              <w:t>Project 4.1: OutWord Bound</w:t>
            </w:r>
            <w:r w:rsidR="00310F61">
              <w:rPr>
                <w:noProof/>
                <w:webHidden/>
              </w:rPr>
              <w:tab/>
            </w:r>
            <w:r w:rsidR="00310F61">
              <w:rPr>
                <w:noProof/>
                <w:webHidden/>
              </w:rPr>
              <w:fldChar w:fldCharType="begin"/>
            </w:r>
            <w:r w:rsidR="00310F61">
              <w:rPr>
                <w:noProof/>
                <w:webHidden/>
              </w:rPr>
              <w:instrText xml:space="preserve"> PAGEREF _Toc478658997 \h </w:instrText>
            </w:r>
            <w:r w:rsidR="00310F61">
              <w:rPr>
                <w:noProof/>
                <w:webHidden/>
              </w:rPr>
            </w:r>
            <w:r w:rsidR="00310F61">
              <w:rPr>
                <w:noProof/>
                <w:webHidden/>
              </w:rPr>
              <w:fldChar w:fldCharType="separate"/>
            </w:r>
            <w:r w:rsidR="00310F61">
              <w:rPr>
                <w:noProof/>
                <w:webHidden/>
              </w:rPr>
              <w:t>9</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8998" w:history="1">
            <w:r w:rsidR="00310F61" w:rsidRPr="008E5748">
              <w:rPr>
                <w:rStyle w:val="Hyperlink"/>
                <w:rFonts w:cstheme="minorHAnsi"/>
                <w:b/>
                <w:noProof/>
              </w:rPr>
              <w:t>Project 4.2: Free to be Me in Schools</w:t>
            </w:r>
            <w:r w:rsidR="00310F61">
              <w:rPr>
                <w:noProof/>
                <w:webHidden/>
              </w:rPr>
              <w:tab/>
            </w:r>
            <w:r w:rsidR="00310F61">
              <w:rPr>
                <w:noProof/>
                <w:webHidden/>
              </w:rPr>
              <w:fldChar w:fldCharType="begin"/>
            </w:r>
            <w:r w:rsidR="00310F61">
              <w:rPr>
                <w:noProof/>
                <w:webHidden/>
              </w:rPr>
              <w:instrText xml:space="preserve"> PAGEREF _Toc478658998 \h </w:instrText>
            </w:r>
            <w:r w:rsidR="00310F61">
              <w:rPr>
                <w:noProof/>
                <w:webHidden/>
              </w:rPr>
            </w:r>
            <w:r w:rsidR="00310F61">
              <w:rPr>
                <w:noProof/>
                <w:webHidden/>
              </w:rPr>
              <w:fldChar w:fldCharType="separate"/>
            </w:r>
            <w:r w:rsidR="00310F61">
              <w:rPr>
                <w:noProof/>
                <w:webHidden/>
              </w:rPr>
              <w:t>10</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8999" w:history="1">
            <w:r w:rsidR="00310F61" w:rsidRPr="008E5748">
              <w:rPr>
                <w:rStyle w:val="Hyperlink"/>
                <w:rFonts w:cstheme="minorHAnsi"/>
                <w:b/>
                <w:noProof/>
              </w:rPr>
              <w:t>Subgroup 5: Transgender</w:t>
            </w:r>
            <w:r w:rsidR="00310F61">
              <w:rPr>
                <w:noProof/>
                <w:webHidden/>
              </w:rPr>
              <w:tab/>
            </w:r>
            <w:r w:rsidR="00310F61">
              <w:rPr>
                <w:noProof/>
                <w:webHidden/>
              </w:rPr>
              <w:fldChar w:fldCharType="begin"/>
            </w:r>
            <w:r w:rsidR="00310F61">
              <w:rPr>
                <w:noProof/>
                <w:webHidden/>
              </w:rPr>
              <w:instrText xml:space="preserve"> PAGEREF _Toc478658999 \h </w:instrText>
            </w:r>
            <w:r w:rsidR="00310F61">
              <w:rPr>
                <w:noProof/>
                <w:webHidden/>
              </w:rPr>
            </w:r>
            <w:r w:rsidR="00310F61">
              <w:rPr>
                <w:noProof/>
                <w:webHidden/>
              </w:rPr>
              <w:fldChar w:fldCharType="separate"/>
            </w:r>
            <w:r w:rsidR="00310F61">
              <w:rPr>
                <w:noProof/>
                <w:webHidden/>
              </w:rPr>
              <w:t>10</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0" w:history="1">
            <w:r w:rsidR="00310F61" w:rsidRPr="008E5748">
              <w:rPr>
                <w:rStyle w:val="Hyperlink"/>
                <w:rFonts w:cstheme="minorHAnsi"/>
                <w:b/>
                <w:noProof/>
              </w:rPr>
              <w:t>Project 5.1: Trans-Friendly York</w:t>
            </w:r>
            <w:r w:rsidR="00310F61">
              <w:rPr>
                <w:noProof/>
                <w:webHidden/>
              </w:rPr>
              <w:tab/>
            </w:r>
            <w:r w:rsidR="00310F61">
              <w:rPr>
                <w:noProof/>
                <w:webHidden/>
              </w:rPr>
              <w:fldChar w:fldCharType="begin"/>
            </w:r>
            <w:r w:rsidR="00310F61">
              <w:rPr>
                <w:noProof/>
                <w:webHidden/>
              </w:rPr>
              <w:instrText xml:space="preserve"> PAGEREF _Toc478659000 \h </w:instrText>
            </w:r>
            <w:r w:rsidR="00310F61">
              <w:rPr>
                <w:noProof/>
                <w:webHidden/>
              </w:rPr>
            </w:r>
            <w:r w:rsidR="00310F61">
              <w:rPr>
                <w:noProof/>
                <w:webHidden/>
              </w:rPr>
              <w:fldChar w:fldCharType="separate"/>
            </w:r>
            <w:r w:rsidR="00310F61">
              <w:rPr>
                <w:noProof/>
                <w:webHidden/>
              </w:rPr>
              <w:t>10</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1" w:history="1">
            <w:r w:rsidR="00310F61" w:rsidRPr="008E5748">
              <w:rPr>
                <w:rStyle w:val="Hyperlink"/>
                <w:rFonts w:cstheme="minorHAnsi"/>
                <w:b/>
                <w:noProof/>
              </w:rPr>
              <w:t>Project 5.2: Transgender Workshop</w:t>
            </w:r>
            <w:r w:rsidR="00310F61">
              <w:rPr>
                <w:noProof/>
                <w:webHidden/>
              </w:rPr>
              <w:tab/>
            </w:r>
            <w:r w:rsidR="00310F61">
              <w:rPr>
                <w:noProof/>
                <w:webHidden/>
              </w:rPr>
              <w:fldChar w:fldCharType="begin"/>
            </w:r>
            <w:r w:rsidR="00310F61">
              <w:rPr>
                <w:noProof/>
                <w:webHidden/>
              </w:rPr>
              <w:instrText xml:space="preserve"> PAGEREF _Toc478659001 \h </w:instrText>
            </w:r>
            <w:r w:rsidR="00310F61">
              <w:rPr>
                <w:noProof/>
                <w:webHidden/>
              </w:rPr>
            </w:r>
            <w:r w:rsidR="00310F61">
              <w:rPr>
                <w:noProof/>
                <w:webHidden/>
              </w:rPr>
              <w:fldChar w:fldCharType="separate"/>
            </w:r>
            <w:r w:rsidR="00310F61">
              <w:rPr>
                <w:noProof/>
                <w:webHidden/>
              </w:rPr>
              <w:t>10</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2" w:history="1">
            <w:r w:rsidR="00310F61" w:rsidRPr="008E5748">
              <w:rPr>
                <w:rStyle w:val="Hyperlink"/>
                <w:rFonts w:cstheme="minorHAnsi"/>
                <w:b/>
                <w:noProof/>
              </w:rPr>
              <w:t>Project 5.3: Human Rights Walk</w:t>
            </w:r>
            <w:r w:rsidR="00310F61">
              <w:rPr>
                <w:noProof/>
                <w:webHidden/>
              </w:rPr>
              <w:tab/>
            </w:r>
            <w:r w:rsidR="00310F61">
              <w:rPr>
                <w:noProof/>
                <w:webHidden/>
              </w:rPr>
              <w:fldChar w:fldCharType="begin"/>
            </w:r>
            <w:r w:rsidR="00310F61">
              <w:rPr>
                <w:noProof/>
                <w:webHidden/>
              </w:rPr>
              <w:instrText xml:space="preserve"> PAGEREF _Toc478659002 \h </w:instrText>
            </w:r>
            <w:r w:rsidR="00310F61">
              <w:rPr>
                <w:noProof/>
                <w:webHidden/>
              </w:rPr>
            </w:r>
            <w:r w:rsidR="00310F61">
              <w:rPr>
                <w:noProof/>
                <w:webHidden/>
              </w:rPr>
              <w:fldChar w:fldCharType="separate"/>
            </w:r>
            <w:r w:rsidR="00310F61">
              <w:rPr>
                <w:noProof/>
                <w:webHidden/>
              </w:rPr>
              <w:t>11</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03" w:history="1">
            <w:r w:rsidR="00310F61" w:rsidRPr="008E5748">
              <w:rPr>
                <w:rStyle w:val="Hyperlink"/>
                <w:rFonts w:cstheme="minorHAnsi"/>
                <w:b/>
                <w:noProof/>
              </w:rPr>
              <w:t>Subgroup 6: International</w:t>
            </w:r>
            <w:r w:rsidR="00310F61">
              <w:rPr>
                <w:noProof/>
                <w:webHidden/>
              </w:rPr>
              <w:tab/>
            </w:r>
            <w:r w:rsidR="00310F61">
              <w:rPr>
                <w:noProof/>
                <w:webHidden/>
              </w:rPr>
              <w:fldChar w:fldCharType="begin"/>
            </w:r>
            <w:r w:rsidR="00310F61">
              <w:rPr>
                <w:noProof/>
                <w:webHidden/>
              </w:rPr>
              <w:instrText xml:space="preserve"> PAGEREF _Toc478659003 \h </w:instrText>
            </w:r>
            <w:r w:rsidR="00310F61">
              <w:rPr>
                <w:noProof/>
                <w:webHidden/>
              </w:rPr>
            </w:r>
            <w:r w:rsidR="00310F61">
              <w:rPr>
                <w:noProof/>
                <w:webHidden/>
              </w:rPr>
              <w:fldChar w:fldCharType="separate"/>
            </w:r>
            <w:r w:rsidR="00310F61">
              <w:rPr>
                <w:noProof/>
                <w:webHidden/>
              </w:rPr>
              <w:t>11</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4" w:history="1">
            <w:r w:rsidR="00310F61" w:rsidRPr="008E5748">
              <w:rPr>
                <w:rStyle w:val="Hyperlink"/>
                <w:rFonts w:cstheme="minorHAnsi"/>
                <w:b/>
                <w:noProof/>
              </w:rPr>
              <w:t>Project 6.1: Sexual Minorities Uganda (SMUG) Fundraisers</w:t>
            </w:r>
            <w:r w:rsidR="00310F61">
              <w:rPr>
                <w:noProof/>
                <w:webHidden/>
              </w:rPr>
              <w:tab/>
            </w:r>
            <w:r w:rsidR="00310F61">
              <w:rPr>
                <w:noProof/>
                <w:webHidden/>
              </w:rPr>
              <w:fldChar w:fldCharType="begin"/>
            </w:r>
            <w:r w:rsidR="00310F61">
              <w:rPr>
                <w:noProof/>
                <w:webHidden/>
              </w:rPr>
              <w:instrText xml:space="preserve"> PAGEREF _Toc478659004 \h </w:instrText>
            </w:r>
            <w:r w:rsidR="00310F61">
              <w:rPr>
                <w:noProof/>
                <w:webHidden/>
              </w:rPr>
            </w:r>
            <w:r w:rsidR="00310F61">
              <w:rPr>
                <w:noProof/>
                <w:webHidden/>
              </w:rPr>
              <w:fldChar w:fldCharType="separate"/>
            </w:r>
            <w:r w:rsidR="00310F61">
              <w:rPr>
                <w:noProof/>
                <w:webHidden/>
              </w:rPr>
              <w:t>11</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5" w:history="1">
            <w:r w:rsidR="00310F61" w:rsidRPr="008E5748">
              <w:rPr>
                <w:rStyle w:val="Hyperlink"/>
                <w:rFonts w:cstheme="minorHAnsi"/>
                <w:b/>
                <w:noProof/>
              </w:rPr>
              <w:t>Project 6.2: International Buddying System</w:t>
            </w:r>
            <w:r w:rsidR="00310F61">
              <w:rPr>
                <w:noProof/>
                <w:webHidden/>
              </w:rPr>
              <w:tab/>
            </w:r>
            <w:r w:rsidR="00310F61">
              <w:rPr>
                <w:noProof/>
                <w:webHidden/>
              </w:rPr>
              <w:fldChar w:fldCharType="begin"/>
            </w:r>
            <w:r w:rsidR="00310F61">
              <w:rPr>
                <w:noProof/>
                <w:webHidden/>
              </w:rPr>
              <w:instrText xml:space="preserve"> PAGEREF _Toc478659005 \h </w:instrText>
            </w:r>
            <w:r w:rsidR="00310F61">
              <w:rPr>
                <w:noProof/>
                <w:webHidden/>
              </w:rPr>
            </w:r>
            <w:r w:rsidR="00310F61">
              <w:rPr>
                <w:noProof/>
                <w:webHidden/>
              </w:rPr>
              <w:fldChar w:fldCharType="separate"/>
            </w:r>
            <w:r w:rsidR="00310F61">
              <w:rPr>
                <w:noProof/>
                <w:webHidden/>
              </w:rPr>
              <w:t>11</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6" w:history="1">
            <w:r w:rsidR="00310F61" w:rsidRPr="008E5748">
              <w:rPr>
                <w:rStyle w:val="Hyperlink"/>
                <w:rFonts w:cstheme="minorHAnsi"/>
                <w:b/>
                <w:noProof/>
              </w:rPr>
              <w:t>Project 6.3: Holocaust Memorial Day</w:t>
            </w:r>
            <w:r w:rsidR="00310F61">
              <w:rPr>
                <w:noProof/>
                <w:webHidden/>
              </w:rPr>
              <w:tab/>
            </w:r>
            <w:r w:rsidR="00310F61">
              <w:rPr>
                <w:noProof/>
                <w:webHidden/>
              </w:rPr>
              <w:fldChar w:fldCharType="begin"/>
            </w:r>
            <w:r w:rsidR="00310F61">
              <w:rPr>
                <w:noProof/>
                <w:webHidden/>
              </w:rPr>
              <w:instrText xml:space="preserve"> PAGEREF _Toc478659006 \h </w:instrText>
            </w:r>
            <w:r w:rsidR="00310F61">
              <w:rPr>
                <w:noProof/>
                <w:webHidden/>
              </w:rPr>
            </w:r>
            <w:r w:rsidR="00310F61">
              <w:rPr>
                <w:noProof/>
                <w:webHidden/>
              </w:rPr>
              <w:fldChar w:fldCharType="separate"/>
            </w:r>
            <w:r w:rsidR="00310F61">
              <w:rPr>
                <w:noProof/>
                <w:webHidden/>
              </w:rPr>
              <w:t>11</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07" w:history="1">
            <w:r w:rsidR="00310F61" w:rsidRPr="008E5748">
              <w:rPr>
                <w:rStyle w:val="Hyperlink"/>
                <w:rFonts w:cstheme="minorHAnsi"/>
                <w:b/>
                <w:noProof/>
              </w:rPr>
              <w:t>Subgroup 7: Bisexual</w:t>
            </w:r>
            <w:r w:rsidR="00310F61">
              <w:rPr>
                <w:noProof/>
                <w:webHidden/>
              </w:rPr>
              <w:tab/>
            </w:r>
            <w:r w:rsidR="00310F61">
              <w:rPr>
                <w:noProof/>
                <w:webHidden/>
              </w:rPr>
              <w:fldChar w:fldCharType="begin"/>
            </w:r>
            <w:r w:rsidR="00310F61">
              <w:rPr>
                <w:noProof/>
                <w:webHidden/>
              </w:rPr>
              <w:instrText xml:space="preserve"> PAGEREF _Toc478659007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08" w:history="1">
            <w:r w:rsidR="00310F61" w:rsidRPr="008E5748">
              <w:rPr>
                <w:rStyle w:val="Hyperlink"/>
                <w:rFonts w:cstheme="minorHAnsi"/>
                <w:b/>
                <w:noProof/>
              </w:rPr>
              <w:t>Project 7.1: Establish Bisexual Subgroup</w:t>
            </w:r>
            <w:r w:rsidR="00310F61">
              <w:rPr>
                <w:noProof/>
                <w:webHidden/>
              </w:rPr>
              <w:tab/>
            </w:r>
            <w:r w:rsidR="00310F61">
              <w:rPr>
                <w:noProof/>
                <w:webHidden/>
              </w:rPr>
              <w:fldChar w:fldCharType="begin"/>
            </w:r>
            <w:r w:rsidR="00310F61">
              <w:rPr>
                <w:noProof/>
                <w:webHidden/>
              </w:rPr>
              <w:instrText xml:space="preserve"> PAGEREF _Toc478659008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09" w:history="1">
            <w:r w:rsidR="00310F61" w:rsidRPr="008E5748">
              <w:rPr>
                <w:rStyle w:val="Hyperlink"/>
                <w:rFonts w:cstheme="minorHAnsi"/>
                <w:b/>
                <w:noProof/>
              </w:rPr>
              <w:t>Subgroup 8: Funding</w:t>
            </w:r>
            <w:r w:rsidR="00310F61">
              <w:rPr>
                <w:noProof/>
                <w:webHidden/>
              </w:rPr>
              <w:tab/>
            </w:r>
            <w:r w:rsidR="00310F61">
              <w:rPr>
                <w:noProof/>
                <w:webHidden/>
              </w:rPr>
              <w:fldChar w:fldCharType="begin"/>
            </w:r>
            <w:r w:rsidR="00310F61">
              <w:rPr>
                <w:noProof/>
                <w:webHidden/>
              </w:rPr>
              <w:instrText xml:space="preserve"> PAGEREF _Toc478659009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10" w:history="1">
            <w:r w:rsidR="00310F61" w:rsidRPr="008E5748">
              <w:rPr>
                <w:rStyle w:val="Hyperlink"/>
                <w:rFonts w:cstheme="minorHAnsi"/>
                <w:b/>
                <w:noProof/>
              </w:rPr>
              <w:t>Project 8.1: Establish Funding Subgroup</w:t>
            </w:r>
            <w:r w:rsidR="00310F61">
              <w:rPr>
                <w:noProof/>
                <w:webHidden/>
              </w:rPr>
              <w:tab/>
            </w:r>
            <w:r w:rsidR="00310F61">
              <w:rPr>
                <w:noProof/>
                <w:webHidden/>
              </w:rPr>
              <w:fldChar w:fldCharType="begin"/>
            </w:r>
            <w:r w:rsidR="00310F61">
              <w:rPr>
                <w:noProof/>
                <w:webHidden/>
              </w:rPr>
              <w:instrText xml:space="preserve"> PAGEREF _Toc478659010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11" w:history="1">
            <w:r w:rsidR="00310F61" w:rsidRPr="008E5748">
              <w:rPr>
                <w:rStyle w:val="Hyperlink"/>
                <w:rFonts w:cstheme="minorHAnsi"/>
                <w:b/>
                <w:noProof/>
              </w:rPr>
              <w:t>Subgroup 9: Events</w:t>
            </w:r>
            <w:r w:rsidR="00310F61">
              <w:rPr>
                <w:noProof/>
                <w:webHidden/>
              </w:rPr>
              <w:tab/>
            </w:r>
            <w:r w:rsidR="00310F61">
              <w:rPr>
                <w:noProof/>
                <w:webHidden/>
              </w:rPr>
              <w:fldChar w:fldCharType="begin"/>
            </w:r>
            <w:r w:rsidR="00310F61">
              <w:rPr>
                <w:noProof/>
                <w:webHidden/>
              </w:rPr>
              <w:instrText xml:space="preserve"> PAGEREF _Toc478659011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12" w:history="1">
            <w:r w:rsidR="00310F61" w:rsidRPr="008E5748">
              <w:rPr>
                <w:rStyle w:val="Hyperlink"/>
                <w:rFonts w:cstheme="minorHAnsi"/>
                <w:b/>
                <w:noProof/>
              </w:rPr>
              <w:t>Project 9.1: Lord Mayor Charity of the Ye</w:t>
            </w:r>
            <w:r w:rsidR="00310F61" w:rsidRPr="008E5748">
              <w:rPr>
                <w:rStyle w:val="Hyperlink"/>
                <w:rFonts w:cstheme="minorHAnsi"/>
                <w:b/>
                <w:noProof/>
              </w:rPr>
              <w:t>a</w:t>
            </w:r>
            <w:r w:rsidR="00310F61" w:rsidRPr="008E5748">
              <w:rPr>
                <w:rStyle w:val="Hyperlink"/>
                <w:rFonts w:cstheme="minorHAnsi"/>
                <w:b/>
                <w:noProof/>
              </w:rPr>
              <w:t>r (2017)</w:t>
            </w:r>
            <w:r w:rsidR="00310F61">
              <w:rPr>
                <w:noProof/>
                <w:webHidden/>
              </w:rPr>
              <w:tab/>
            </w:r>
            <w:r w:rsidR="00310F61">
              <w:rPr>
                <w:noProof/>
                <w:webHidden/>
              </w:rPr>
              <w:fldChar w:fldCharType="begin"/>
            </w:r>
            <w:r w:rsidR="00310F61">
              <w:rPr>
                <w:noProof/>
                <w:webHidden/>
              </w:rPr>
              <w:instrText xml:space="preserve"> PAGEREF _Toc478659012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3"/>
            <w:tabs>
              <w:tab w:val="right" w:leader="dot" w:pos="9016"/>
            </w:tabs>
            <w:rPr>
              <w:rFonts w:cstheme="minorBidi"/>
              <w:noProof/>
              <w:lang w:val="en-GB" w:eastAsia="en-GB"/>
            </w:rPr>
          </w:pPr>
          <w:hyperlink w:anchor="_Toc478659013" w:history="1">
            <w:r w:rsidR="00310F61" w:rsidRPr="008E5748">
              <w:rPr>
                <w:rStyle w:val="Hyperlink"/>
                <w:rFonts w:cstheme="minorHAnsi"/>
                <w:b/>
                <w:noProof/>
              </w:rPr>
              <w:t>Project 9.2: LGBT Days of Celebration Events</w:t>
            </w:r>
            <w:r w:rsidR="00310F61">
              <w:rPr>
                <w:noProof/>
                <w:webHidden/>
              </w:rPr>
              <w:tab/>
            </w:r>
            <w:r w:rsidR="00310F61">
              <w:rPr>
                <w:noProof/>
                <w:webHidden/>
              </w:rPr>
              <w:fldChar w:fldCharType="begin"/>
            </w:r>
            <w:r w:rsidR="00310F61">
              <w:rPr>
                <w:noProof/>
                <w:webHidden/>
              </w:rPr>
              <w:instrText xml:space="preserve"> PAGEREF _Toc478659013 \h </w:instrText>
            </w:r>
            <w:r w:rsidR="00310F61">
              <w:rPr>
                <w:noProof/>
                <w:webHidden/>
              </w:rPr>
            </w:r>
            <w:r w:rsidR="00310F61">
              <w:rPr>
                <w:noProof/>
                <w:webHidden/>
              </w:rPr>
              <w:fldChar w:fldCharType="separate"/>
            </w:r>
            <w:r w:rsidR="00310F61">
              <w:rPr>
                <w:noProof/>
                <w:webHidden/>
              </w:rPr>
              <w:t>12</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9014" w:history="1">
            <w:r w:rsidR="00310F61" w:rsidRPr="008E5748">
              <w:rPr>
                <w:rStyle w:val="Hyperlink"/>
                <w:rFonts w:ascii="Tahoma" w:hAnsi="Tahoma" w:cs="Tahoma"/>
                <w:b/>
                <w:noProof/>
              </w:rPr>
              <w:t>6.</w:t>
            </w:r>
            <w:r w:rsidR="00310F61">
              <w:rPr>
                <w:rFonts w:eastAsiaTheme="minorEastAsia"/>
                <w:noProof/>
                <w:lang w:eastAsia="en-GB"/>
              </w:rPr>
              <w:tab/>
            </w:r>
            <w:r w:rsidR="00310F61" w:rsidRPr="008E5748">
              <w:rPr>
                <w:rStyle w:val="Hyperlink"/>
                <w:rFonts w:ascii="Tahoma" w:hAnsi="Tahoma" w:cs="Tahoma"/>
                <w:b/>
                <w:noProof/>
              </w:rPr>
              <w:t>Future Projects</w:t>
            </w:r>
            <w:r w:rsidR="00310F61">
              <w:rPr>
                <w:noProof/>
                <w:webHidden/>
              </w:rPr>
              <w:tab/>
            </w:r>
            <w:r w:rsidR="00310F61">
              <w:rPr>
                <w:noProof/>
                <w:webHidden/>
              </w:rPr>
              <w:fldChar w:fldCharType="begin"/>
            </w:r>
            <w:r w:rsidR="00310F61">
              <w:rPr>
                <w:noProof/>
                <w:webHidden/>
              </w:rPr>
              <w:instrText xml:space="preserve"> PAGEREF _Toc478659014 \h </w:instrText>
            </w:r>
            <w:r w:rsidR="00310F61">
              <w:rPr>
                <w:noProof/>
                <w:webHidden/>
              </w:rPr>
            </w:r>
            <w:r w:rsidR="00310F61">
              <w:rPr>
                <w:noProof/>
                <w:webHidden/>
              </w:rPr>
              <w:fldChar w:fldCharType="separate"/>
            </w:r>
            <w:r w:rsidR="00310F61">
              <w:rPr>
                <w:noProof/>
                <w:webHidden/>
              </w:rPr>
              <w:t>13</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15" w:history="1">
            <w:r w:rsidR="00310F61" w:rsidRPr="008E5748">
              <w:rPr>
                <w:rStyle w:val="Hyperlink"/>
                <w:rFonts w:cstheme="minorHAnsi"/>
                <w:b/>
                <w:noProof/>
              </w:rPr>
              <w:t>Poverty</w:t>
            </w:r>
            <w:r w:rsidR="00310F61">
              <w:rPr>
                <w:noProof/>
                <w:webHidden/>
              </w:rPr>
              <w:tab/>
            </w:r>
            <w:r w:rsidR="00310F61">
              <w:rPr>
                <w:noProof/>
                <w:webHidden/>
              </w:rPr>
              <w:fldChar w:fldCharType="begin"/>
            </w:r>
            <w:r w:rsidR="00310F61">
              <w:rPr>
                <w:noProof/>
                <w:webHidden/>
              </w:rPr>
              <w:instrText xml:space="preserve"> PAGEREF _Toc478659015 \h </w:instrText>
            </w:r>
            <w:r w:rsidR="00310F61">
              <w:rPr>
                <w:noProof/>
                <w:webHidden/>
              </w:rPr>
            </w:r>
            <w:r w:rsidR="00310F61">
              <w:rPr>
                <w:noProof/>
                <w:webHidden/>
              </w:rPr>
              <w:fldChar w:fldCharType="separate"/>
            </w:r>
            <w:r w:rsidR="00310F61">
              <w:rPr>
                <w:noProof/>
                <w:webHidden/>
              </w:rPr>
              <w:t>13</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16" w:history="1">
            <w:r w:rsidR="00310F61" w:rsidRPr="008E5748">
              <w:rPr>
                <w:rStyle w:val="Hyperlink"/>
                <w:rFonts w:cstheme="minorHAnsi"/>
                <w:b/>
                <w:noProof/>
              </w:rPr>
              <w:t>Employment</w:t>
            </w:r>
            <w:r w:rsidR="00310F61">
              <w:rPr>
                <w:noProof/>
                <w:webHidden/>
              </w:rPr>
              <w:tab/>
            </w:r>
            <w:r w:rsidR="00310F61">
              <w:rPr>
                <w:noProof/>
                <w:webHidden/>
              </w:rPr>
              <w:fldChar w:fldCharType="begin"/>
            </w:r>
            <w:r w:rsidR="00310F61">
              <w:rPr>
                <w:noProof/>
                <w:webHidden/>
              </w:rPr>
              <w:instrText xml:space="preserve"> PAGEREF _Toc478659016 \h </w:instrText>
            </w:r>
            <w:r w:rsidR="00310F61">
              <w:rPr>
                <w:noProof/>
                <w:webHidden/>
              </w:rPr>
            </w:r>
            <w:r w:rsidR="00310F61">
              <w:rPr>
                <w:noProof/>
                <w:webHidden/>
              </w:rPr>
              <w:fldChar w:fldCharType="separate"/>
            </w:r>
            <w:r w:rsidR="00310F61">
              <w:rPr>
                <w:noProof/>
                <w:webHidden/>
              </w:rPr>
              <w:t>13</w:t>
            </w:r>
            <w:r w:rsidR="00310F61">
              <w:rPr>
                <w:noProof/>
                <w:webHidden/>
              </w:rPr>
              <w:fldChar w:fldCharType="end"/>
            </w:r>
          </w:hyperlink>
        </w:p>
        <w:p w:rsidR="00310F61" w:rsidRDefault="00966BA2">
          <w:pPr>
            <w:pStyle w:val="TOC1"/>
            <w:tabs>
              <w:tab w:val="left" w:pos="440"/>
              <w:tab w:val="right" w:leader="dot" w:pos="9016"/>
            </w:tabs>
            <w:rPr>
              <w:rFonts w:eastAsiaTheme="minorEastAsia"/>
              <w:noProof/>
              <w:lang w:eastAsia="en-GB"/>
            </w:rPr>
          </w:pPr>
          <w:hyperlink w:anchor="_Toc478659017" w:history="1">
            <w:r w:rsidR="00310F61" w:rsidRPr="008E5748">
              <w:rPr>
                <w:rStyle w:val="Hyperlink"/>
                <w:rFonts w:ascii="Tahoma" w:hAnsi="Tahoma" w:cs="Tahoma"/>
                <w:b/>
                <w:noProof/>
              </w:rPr>
              <w:t>7.</w:t>
            </w:r>
            <w:r w:rsidR="00310F61">
              <w:rPr>
                <w:rFonts w:eastAsiaTheme="minorEastAsia"/>
                <w:noProof/>
                <w:lang w:eastAsia="en-GB"/>
              </w:rPr>
              <w:tab/>
            </w:r>
            <w:r w:rsidR="00310F61" w:rsidRPr="008E5748">
              <w:rPr>
                <w:rStyle w:val="Hyperlink"/>
                <w:rFonts w:ascii="Tahoma" w:hAnsi="Tahoma" w:cs="Tahoma"/>
                <w:b/>
                <w:noProof/>
              </w:rPr>
              <w:t>Partnerships</w:t>
            </w:r>
            <w:r w:rsidR="00310F61">
              <w:rPr>
                <w:noProof/>
                <w:webHidden/>
              </w:rPr>
              <w:tab/>
            </w:r>
            <w:r w:rsidR="00310F61">
              <w:rPr>
                <w:noProof/>
                <w:webHidden/>
              </w:rPr>
              <w:fldChar w:fldCharType="begin"/>
            </w:r>
            <w:r w:rsidR="00310F61">
              <w:rPr>
                <w:noProof/>
                <w:webHidden/>
              </w:rPr>
              <w:instrText xml:space="preserve"> PAGEREF _Toc478659017 \h </w:instrText>
            </w:r>
            <w:r w:rsidR="00310F61">
              <w:rPr>
                <w:noProof/>
                <w:webHidden/>
              </w:rPr>
            </w:r>
            <w:r w:rsidR="00310F61">
              <w:rPr>
                <w:noProof/>
                <w:webHidden/>
              </w:rPr>
              <w:fldChar w:fldCharType="separate"/>
            </w:r>
            <w:r w:rsidR="00310F61">
              <w:rPr>
                <w:noProof/>
                <w:webHidden/>
              </w:rPr>
              <w:t>13</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18" w:history="1">
            <w:r w:rsidR="00310F61" w:rsidRPr="008E5748">
              <w:rPr>
                <w:rStyle w:val="Hyperlink"/>
                <w:rFonts w:cstheme="minorHAnsi"/>
                <w:b/>
                <w:noProof/>
              </w:rPr>
              <w:t>Lifeline: (Drugs and Alcohol)</w:t>
            </w:r>
            <w:r w:rsidR="00310F61">
              <w:rPr>
                <w:noProof/>
                <w:webHidden/>
              </w:rPr>
              <w:tab/>
            </w:r>
            <w:r w:rsidR="00310F61">
              <w:rPr>
                <w:noProof/>
                <w:webHidden/>
              </w:rPr>
              <w:fldChar w:fldCharType="begin"/>
            </w:r>
            <w:r w:rsidR="00310F61">
              <w:rPr>
                <w:noProof/>
                <w:webHidden/>
              </w:rPr>
              <w:instrText xml:space="preserve"> PAGEREF _Toc478659018 \h </w:instrText>
            </w:r>
            <w:r w:rsidR="00310F61">
              <w:rPr>
                <w:noProof/>
                <w:webHidden/>
              </w:rPr>
            </w:r>
            <w:r w:rsidR="00310F61">
              <w:rPr>
                <w:noProof/>
                <w:webHidden/>
              </w:rPr>
              <w:fldChar w:fldCharType="separate"/>
            </w:r>
            <w:r w:rsidR="00310F61">
              <w:rPr>
                <w:noProof/>
                <w:webHidden/>
              </w:rPr>
              <w:t>13</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19" w:history="1">
            <w:r w:rsidR="00310F61" w:rsidRPr="008E5748">
              <w:rPr>
                <w:rStyle w:val="Hyperlink"/>
                <w:rFonts w:cstheme="minorHAnsi"/>
                <w:b/>
                <w:noProof/>
              </w:rPr>
              <w:t>SASH: Youth Homelessness</w:t>
            </w:r>
            <w:r w:rsidR="00310F61">
              <w:rPr>
                <w:noProof/>
                <w:webHidden/>
              </w:rPr>
              <w:tab/>
            </w:r>
            <w:r w:rsidR="00310F61">
              <w:rPr>
                <w:noProof/>
                <w:webHidden/>
              </w:rPr>
              <w:fldChar w:fldCharType="begin"/>
            </w:r>
            <w:r w:rsidR="00310F61">
              <w:rPr>
                <w:noProof/>
                <w:webHidden/>
              </w:rPr>
              <w:instrText xml:space="preserve"> PAGEREF _Toc478659019 \h </w:instrText>
            </w:r>
            <w:r w:rsidR="00310F61">
              <w:rPr>
                <w:noProof/>
                <w:webHidden/>
              </w:rPr>
            </w:r>
            <w:r w:rsidR="00310F61">
              <w:rPr>
                <w:noProof/>
                <w:webHidden/>
              </w:rPr>
              <w:fldChar w:fldCharType="separate"/>
            </w:r>
            <w:r w:rsidR="00310F61">
              <w:rPr>
                <w:noProof/>
                <w:webHidden/>
              </w:rPr>
              <w:t>14</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0" w:history="1">
            <w:r w:rsidR="00310F61" w:rsidRPr="008E5748">
              <w:rPr>
                <w:rStyle w:val="Hyperlink"/>
                <w:rFonts w:cstheme="minorHAnsi"/>
                <w:b/>
                <w:noProof/>
              </w:rPr>
              <w:t>Care Quality Commission</w:t>
            </w:r>
            <w:r w:rsidR="00310F61">
              <w:rPr>
                <w:noProof/>
                <w:webHidden/>
              </w:rPr>
              <w:tab/>
            </w:r>
            <w:r w:rsidR="00310F61">
              <w:rPr>
                <w:noProof/>
                <w:webHidden/>
              </w:rPr>
              <w:fldChar w:fldCharType="begin"/>
            </w:r>
            <w:r w:rsidR="00310F61">
              <w:rPr>
                <w:noProof/>
                <w:webHidden/>
              </w:rPr>
              <w:instrText xml:space="preserve"> PAGEREF _Toc478659020 \h </w:instrText>
            </w:r>
            <w:r w:rsidR="00310F61">
              <w:rPr>
                <w:noProof/>
                <w:webHidden/>
              </w:rPr>
            </w:r>
            <w:r w:rsidR="00310F61">
              <w:rPr>
                <w:noProof/>
                <w:webHidden/>
              </w:rPr>
              <w:fldChar w:fldCharType="separate"/>
            </w:r>
            <w:r w:rsidR="00310F61">
              <w:rPr>
                <w:noProof/>
                <w:webHidden/>
              </w:rPr>
              <w:t>14</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1" w:history="1">
            <w:r w:rsidR="00310F61" w:rsidRPr="008E5748">
              <w:rPr>
                <w:rStyle w:val="Hyperlink"/>
                <w:rFonts w:cstheme="minorHAnsi"/>
                <w:b/>
                <w:noProof/>
              </w:rPr>
              <w:t>York Pride</w:t>
            </w:r>
            <w:r w:rsidR="00310F61">
              <w:rPr>
                <w:noProof/>
                <w:webHidden/>
              </w:rPr>
              <w:tab/>
            </w:r>
            <w:r w:rsidR="00310F61">
              <w:rPr>
                <w:noProof/>
                <w:webHidden/>
              </w:rPr>
              <w:fldChar w:fldCharType="begin"/>
            </w:r>
            <w:r w:rsidR="00310F61">
              <w:rPr>
                <w:noProof/>
                <w:webHidden/>
              </w:rPr>
              <w:instrText xml:space="preserve"> PAGEREF _Toc478659021 \h </w:instrText>
            </w:r>
            <w:r w:rsidR="00310F61">
              <w:rPr>
                <w:noProof/>
                <w:webHidden/>
              </w:rPr>
            </w:r>
            <w:r w:rsidR="00310F61">
              <w:rPr>
                <w:noProof/>
                <w:webHidden/>
              </w:rPr>
              <w:fldChar w:fldCharType="separate"/>
            </w:r>
            <w:r w:rsidR="00310F61">
              <w:rPr>
                <w:noProof/>
                <w:webHidden/>
              </w:rPr>
              <w:t>14</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2" w:history="1">
            <w:r w:rsidR="00310F61" w:rsidRPr="008E5748">
              <w:rPr>
                <w:rStyle w:val="Hyperlink"/>
                <w:rFonts w:cstheme="minorHAnsi"/>
                <w:b/>
                <w:noProof/>
              </w:rPr>
              <w:t>York LGBT History Month</w:t>
            </w:r>
            <w:r w:rsidR="00310F61">
              <w:rPr>
                <w:noProof/>
                <w:webHidden/>
              </w:rPr>
              <w:tab/>
            </w:r>
            <w:r w:rsidR="00310F61">
              <w:rPr>
                <w:noProof/>
                <w:webHidden/>
              </w:rPr>
              <w:fldChar w:fldCharType="begin"/>
            </w:r>
            <w:r w:rsidR="00310F61">
              <w:rPr>
                <w:noProof/>
                <w:webHidden/>
              </w:rPr>
              <w:instrText xml:space="preserve"> PAGEREF _Toc478659022 \h </w:instrText>
            </w:r>
            <w:r w:rsidR="00310F61">
              <w:rPr>
                <w:noProof/>
                <w:webHidden/>
              </w:rPr>
            </w:r>
            <w:r w:rsidR="00310F61">
              <w:rPr>
                <w:noProof/>
                <w:webHidden/>
              </w:rPr>
              <w:fldChar w:fldCharType="separate"/>
            </w:r>
            <w:r w:rsidR="00310F61">
              <w:rPr>
                <w:noProof/>
                <w:webHidden/>
              </w:rPr>
              <w:t>14</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3" w:history="1">
            <w:r w:rsidR="00310F61" w:rsidRPr="008E5748">
              <w:rPr>
                <w:rStyle w:val="Hyperlink"/>
                <w:rFonts w:cstheme="minorHAnsi"/>
                <w:b/>
                <w:noProof/>
              </w:rPr>
              <w:t>York Teaching Hospital</w:t>
            </w:r>
            <w:r w:rsidR="00310F61">
              <w:rPr>
                <w:noProof/>
                <w:webHidden/>
              </w:rPr>
              <w:tab/>
            </w:r>
            <w:r w:rsidR="00310F61">
              <w:rPr>
                <w:noProof/>
                <w:webHidden/>
              </w:rPr>
              <w:fldChar w:fldCharType="begin"/>
            </w:r>
            <w:r w:rsidR="00310F61">
              <w:rPr>
                <w:noProof/>
                <w:webHidden/>
              </w:rPr>
              <w:instrText xml:space="preserve"> PAGEREF _Toc478659023 \h </w:instrText>
            </w:r>
            <w:r w:rsidR="00310F61">
              <w:rPr>
                <w:noProof/>
                <w:webHidden/>
              </w:rPr>
            </w:r>
            <w:r w:rsidR="00310F61">
              <w:rPr>
                <w:noProof/>
                <w:webHidden/>
              </w:rPr>
              <w:fldChar w:fldCharType="separate"/>
            </w:r>
            <w:r w:rsidR="00310F61">
              <w:rPr>
                <w:noProof/>
                <w:webHidden/>
              </w:rPr>
              <w:t>15</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4" w:history="1">
            <w:r w:rsidR="00310F61" w:rsidRPr="008E5748">
              <w:rPr>
                <w:rStyle w:val="Hyperlink"/>
                <w:rFonts w:cstheme="minorHAnsi"/>
                <w:b/>
                <w:noProof/>
              </w:rPr>
              <w:t>Barnsley LGBT Forum Tick Scheme</w:t>
            </w:r>
            <w:r w:rsidR="00310F61">
              <w:rPr>
                <w:noProof/>
                <w:webHidden/>
              </w:rPr>
              <w:tab/>
            </w:r>
            <w:r w:rsidR="00310F61">
              <w:rPr>
                <w:noProof/>
                <w:webHidden/>
              </w:rPr>
              <w:fldChar w:fldCharType="begin"/>
            </w:r>
            <w:r w:rsidR="00310F61">
              <w:rPr>
                <w:noProof/>
                <w:webHidden/>
              </w:rPr>
              <w:instrText xml:space="preserve"> PAGEREF _Toc478659024 \h </w:instrText>
            </w:r>
            <w:r w:rsidR="00310F61">
              <w:rPr>
                <w:noProof/>
                <w:webHidden/>
              </w:rPr>
            </w:r>
            <w:r w:rsidR="00310F61">
              <w:rPr>
                <w:noProof/>
                <w:webHidden/>
              </w:rPr>
              <w:fldChar w:fldCharType="separate"/>
            </w:r>
            <w:r w:rsidR="00310F61">
              <w:rPr>
                <w:noProof/>
                <w:webHidden/>
              </w:rPr>
              <w:t>15</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5" w:history="1">
            <w:r w:rsidR="00310F61" w:rsidRPr="008E5748">
              <w:rPr>
                <w:rStyle w:val="Hyperlink"/>
                <w:rFonts w:cstheme="minorHAnsi"/>
                <w:b/>
                <w:noProof/>
              </w:rPr>
              <w:t>Universities’ LGBT societies</w:t>
            </w:r>
            <w:r w:rsidR="00310F61">
              <w:rPr>
                <w:noProof/>
                <w:webHidden/>
              </w:rPr>
              <w:tab/>
            </w:r>
            <w:r w:rsidR="00310F61">
              <w:rPr>
                <w:noProof/>
                <w:webHidden/>
              </w:rPr>
              <w:fldChar w:fldCharType="begin"/>
            </w:r>
            <w:r w:rsidR="00310F61">
              <w:rPr>
                <w:noProof/>
                <w:webHidden/>
              </w:rPr>
              <w:instrText xml:space="preserve"> PAGEREF _Toc478659025 \h </w:instrText>
            </w:r>
            <w:r w:rsidR="00310F61">
              <w:rPr>
                <w:noProof/>
                <w:webHidden/>
              </w:rPr>
            </w:r>
            <w:r w:rsidR="00310F61">
              <w:rPr>
                <w:noProof/>
                <w:webHidden/>
              </w:rPr>
              <w:fldChar w:fldCharType="separate"/>
            </w:r>
            <w:r w:rsidR="00310F61">
              <w:rPr>
                <w:noProof/>
                <w:webHidden/>
              </w:rPr>
              <w:t>15</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6" w:history="1">
            <w:r w:rsidR="00310F61" w:rsidRPr="008E5748">
              <w:rPr>
                <w:rStyle w:val="Hyperlink"/>
                <w:rFonts w:cstheme="minorHAnsi"/>
                <w:b/>
                <w:noProof/>
              </w:rPr>
              <w:t>LGBT Youth Groups</w:t>
            </w:r>
            <w:r w:rsidR="00310F61">
              <w:rPr>
                <w:noProof/>
                <w:webHidden/>
              </w:rPr>
              <w:tab/>
            </w:r>
            <w:r w:rsidR="00310F61">
              <w:rPr>
                <w:noProof/>
                <w:webHidden/>
              </w:rPr>
              <w:fldChar w:fldCharType="begin"/>
            </w:r>
            <w:r w:rsidR="00310F61">
              <w:rPr>
                <w:noProof/>
                <w:webHidden/>
              </w:rPr>
              <w:instrText xml:space="preserve"> PAGEREF _Toc478659026 \h </w:instrText>
            </w:r>
            <w:r w:rsidR="00310F61">
              <w:rPr>
                <w:noProof/>
                <w:webHidden/>
              </w:rPr>
            </w:r>
            <w:r w:rsidR="00310F61">
              <w:rPr>
                <w:noProof/>
                <w:webHidden/>
              </w:rPr>
              <w:fldChar w:fldCharType="separate"/>
            </w:r>
            <w:r w:rsidR="00310F61">
              <w:rPr>
                <w:noProof/>
                <w:webHidden/>
              </w:rPr>
              <w:t>15</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7" w:history="1">
            <w:r w:rsidR="00310F61" w:rsidRPr="008E5748">
              <w:rPr>
                <w:rStyle w:val="Hyperlink"/>
                <w:rFonts w:cstheme="minorHAnsi"/>
                <w:b/>
                <w:noProof/>
              </w:rPr>
              <w:t>Relate</w:t>
            </w:r>
            <w:r w:rsidR="00310F61">
              <w:rPr>
                <w:noProof/>
                <w:webHidden/>
              </w:rPr>
              <w:tab/>
            </w:r>
            <w:r w:rsidR="00310F61">
              <w:rPr>
                <w:noProof/>
                <w:webHidden/>
              </w:rPr>
              <w:fldChar w:fldCharType="begin"/>
            </w:r>
            <w:r w:rsidR="00310F61">
              <w:rPr>
                <w:noProof/>
                <w:webHidden/>
              </w:rPr>
              <w:instrText xml:space="preserve"> PAGEREF _Toc478659027 \h </w:instrText>
            </w:r>
            <w:r w:rsidR="00310F61">
              <w:rPr>
                <w:noProof/>
                <w:webHidden/>
              </w:rPr>
            </w:r>
            <w:r w:rsidR="00310F61">
              <w:rPr>
                <w:noProof/>
                <w:webHidden/>
              </w:rPr>
              <w:fldChar w:fldCharType="separate"/>
            </w:r>
            <w:r w:rsidR="00310F61">
              <w:rPr>
                <w:noProof/>
                <w:webHidden/>
              </w:rPr>
              <w:t>16</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8" w:history="1">
            <w:r w:rsidR="00310F61" w:rsidRPr="008E5748">
              <w:rPr>
                <w:rStyle w:val="Hyperlink"/>
                <w:rFonts w:cstheme="minorHAnsi"/>
                <w:b/>
                <w:noProof/>
              </w:rPr>
              <w:t>Yor-Peer Support Group</w:t>
            </w:r>
            <w:r w:rsidR="00310F61">
              <w:rPr>
                <w:noProof/>
                <w:webHidden/>
              </w:rPr>
              <w:tab/>
            </w:r>
            <w:r w:rsidR="00310F61">
              <w:rPr>
                <w:noProof/>
                <w:webHidden/>
              </w:rPr>
              <w:fldChar w:fldCharType="begin"/>
            </w:r>
            <w:r w:rsidR="00310F61">
              <w:rPr>
                <w:noProof/>
                <w:webHidden/>
              </w:rPr>
              <w:instrText xml:space="preserve"> PAGEREF _Toc478659028 \h </w:instrText>
            </w:r>
            <w:r w:rsidR="00310F61">
              <w:rPr>
                <w:noProof/>
                <w:webHidden/>
              </w:rPr>
            </w:r>
            <w:r w:rsidR="00310F61">
              <w:rPr>
                <w:noProof/>
                <w:webHidden/>
              </w:rPr>
              <w:fldChar w:fldCharType="separate"/>
            </w:r>
            <w:r w:rsidR="00310F61">
              <w:rPr>
                <w:noProof/>
                <w:webHidden/>
              </w:rPr>
              <w:t>16</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29" w:history="1">
            <w:r w:rsidR="00310F61" w:rsidRPr="008E5748">
              <w:rPr>
                <w:rStyle w:val="Hyperlink"/>
                <w:rFonts w:cstheme="minorHAnsi"/>
                <w:b/>
                <w:noProof/>
              </w:rPr>
              <w:t>Independent Domestic Abuse Service (IDAS)</w:t>
            </w:r>
            <w:r w:rsidR="00310F61">
              <w:rPr>
                <w:noProof/>
                <w:webHidden/>
              </w:rPr>
              <w:tab/>
            </w:r>
            <w:r w:rsidR="00310F61">
              <w:rPr>
                <w:noProof/>
                <w:webHidden/>
              </w:rPr>
              <w:fldChar w:fldCharType="begin"/>
            </w:r>
            <w:r w:rsidR="00310F61">
              <w:rPr>
                <w:noProof/>
                <w:webHidden/>
              </w:rPr>
              <w:instrText xml:space="preserve"> PAGEREF _Toc478659029 \h </w:instrText>
            </w:r>
            <w:r w:rsidR="00310F61">
              <w:rPr>
                <w:noProof/>
                <w:webHidden/>
              </w:rPr>
            </w:r>
            <w:r w:rsidR="00310F61">
              <w:rPr>
                <w:noProof/>
                <w:webHidden/>
              </w:rPr>
              <w:fldChar w:fldCharType="separate"/>
            </w:r>
            <w:r w:rsidR="00310F61">
              <w:rPr>
                <w:noProof/>
                <w:webHidden/>
              </w:rPr>
              <w:t>16</w:t>
            </w:r>
            <w:r w:rsidR="00310F61">
              <w:rPr>
                <w:noProof/>
                <w:webHidden/>
              </w:rPr>
              <w:fldChar w:fldCharType="end"/>
            </w:r>
          </w:hyperlink>
        </w:p>
        <w:p w:rsidR="00310F61" w:rsidRDefault="00966BA2">
          <w:pPr>
            <w:pStyle w:val="TOC2"/>
            <w:tabs>
              <w:tab w:val="right" w:leader="dot" w:pos="9016"/>
            </w:tabs>
            <w:rPr>
              <w:rFonts w:eastAsiaTheme="minorEastAsia"/>
              <w:noProof/>
              <w:lang w:eastAsia="en-GB"/>
            </w:rPr>
          </w:pPr>
          <w:hyperlink w:anchor="_Toc478659030" w:history="1">
            <w:r w:rsidR="00310F61" w:rsidRPr="008E5748">
              <w:rPr>
                <w:rStyle w:val="Hyperlink"/>
                <w:rFonts w:cstheme="minorHAnsi"/>
                <w:b/>
                <w:noProof/>
              </w:rPr>
              <w:t>Survive</w:t>
            </w:r>
            <w:r w:rsidR="00310F61">
              <w:rPr>
                <w:noProof/>
                <w:webHidden/>
              </w:rPr>
              <w:tab/>
            </w:r>
            <w:r w:rsidR="00310F61">
              <w:rPr>
                <w:noProof/>
                <w:webHidden/>
              </w:rPr>
              <w:fldChar w:fldCharType="begin"/>
            </w:r>
            <w:r w:rsidR="00310F61">
              <w:rPr>
                <w:noProof/>
                <w:webHidden/>
              </w:rPr>
              <w:instrText xml:space="preserve"> PAGEREF _Toc478659030 \h </w:instrText>
            </w:r>
            <w:r w:rsidR="00310F61">
              <w:rPr>
                <w:noProof/>
                <w:webHidden/>
              </w:rPr>
            </w:r>
            <w:r w:rsidR="00310F61">
              <w:rPr>
                <w:noProof/>
                <w:webHidden/>
              </w:rPr>
              <w:fldChar w:fldCharType="separate"/>
            </w:r>
            <w:r w:rsidR="00310F61">
              <w:rPr>
                <w:noProof/>
                <w:webHidden/>
              </w:rPr>
              <w:t>16</w:t>
            </w:r>
            <w:r w:rsidR="00310F61">
              <w:rPr>
                <w:noProof/>
                <w:webHidden/>
              </w:rPr>
              <w:fldChar w:fldCharType="end"/>
            </w:r>
          </w:hyperlink>
        </w:p>
        <w:p w:rsidR="00310F61" w:rsidRDefault="00966BA2">
          <w:pPr>
            <w:pStyle w:val="TOC1"/>
            <w:tabs>
              <w:tab w:val="right" w:leader="dot" w:pos="9016"/>
            </w:tabs>
            <w:rPr>
              <w:rFonts w:eastAsiaTheme="minorEastAsia"/>
              <w:noProof/>
              <w:lang w:eastAsia="en-GB"/>
            </w:rPr>
          </w:pPr>
          <w:hyperlink w:anchor="_Toc478659031" w:history="1">
            <w:r w:rsidR="00310F61" w:rsidRPr="008E5748">
              <w:rPr>
                <w:rStyle w:val="Hyperlink"/>
                <w:rFonts w:ascii="Tahoma" w:hAnsi="Tahoma" w:cs="Tahoma"/>
                <w:b/>
                <w:noProof/>
              </w:rPr>
              <w:t>Appendix 1: 2017-2020 Projects - Condensed Plan</w:t>
            </w:r>
            <w:r w:rsidR="00310F61">
              <w:rPr>
                <w:noProof/>
                <w:webHidden/>
              </w:rPr>
              <w:tab/>
            </w:r>
            <w:r w:rsidR="00310F61">
              <w:rPr>
                <w:noProof/>
                <w:webHidden/>
              </w:rPr>
              <w:fldChar w:fldCharType="begin"/>
            </w:r>
            <w:r w:rsidR="00310F61">
              <w:rPr>
                <w:noProof/>
                <w:webHidden/>
              </w:rPr>
              <w:instrText xml:space="preserve"> PAGEREF _Toc478659031 \h </w:instrText>
            </w:r>
            <w:r w:rsidR="00310F61">
              <w:rPr>
                <w:noProof/>
                <w:webHidden/>
              </w:rPr>
            </w:r>
            <w:r w:rsidR="00310F61">
              <w:rPr>
                <w:noProof/>
                <w:webHidden/>
              </w:rPr>
              <w:fldChar w:fldCharType="separate"/>
            </w:r>
            <w:r w:rsidR="00310F61">
              <w:rPr>
                <w:noProof/>
                <w:webHidden/>
              </w:rPr>
              <w:t>17</w:t>
            </w:r>
            <w:r w:rsidR="00310F61">
              <w:rPr>
                <w:noProof/>
                <w:webHidden/>
              </w:rPr>
              <w:fldChar w:fldCharType="end"/>
            </w:r>
          </w:hyperlink>
        </w:p>
        <w:p w:rsidR="00CC4926" w:rsidRDefault="00CC4926">
          <w:pPr>
            <w:rPr>
              <w:b/>
              <w:bCs/>
              <w:noProof/>
            </w:rPr>
          </w:pPr>
          <w:r>
            <w:rPr>
              <w:b/>
              <w:bCs/>
              <w:noProof/>
            </w:rPr>
            <w:fldChar w:fldCharType="end"/>
          </w:r>
        </w:p>
      </w:sdtContent>
    </w:sdt>
    <w:p w:rsidR="003D768C" w:rsidRDefault="003D768C" w:rsidP="003D768C">
      <w:pPr>
        <w:jc w:val="center"/>
      </w:pPr>
    </w:p>
    <w:p w:rsidR="003D768C" w:rsidRDefault="003D768C" w:rsidP="003D768C"/>
    <w:p w:rsidR="003D768C" w:rsidRPr="003D768C" w:rsidRDefault="003D768C" w:rsidP="003D768C">
      <w:pPr>
        <w:sectPr w:rsidR="003D768C" w:rsidRPr="003D768C" w:rsidSect="003D768C">
          <w:headerReference w:type="default" r:id="rId9"/>
          <w:footerReference w:type="default" r:id="rId10"/>
          <w:headerReference w:type="first" r:id="rId11"/>
          <w:footerReference w:type="first" r:id="rId12"/>
          <w:pgSz w:w="11906" w:h="16838" w:code="9"/>
          <w:pgMar w:top="1440" w:right="1440" w:bottom="1440" w:left="1440" w:header="709" w:footer="709" w:gutter="0"/>
          <w:pgNumType w:fmt="lowerRoman" w:start="1"/>
          <w:cols w:space="708"/>
          <w:titlePg/>
          <w:docGrid w:linePitch="360"/>
        </w:sectPr>
      </w:pPr>
    </w:p>
    <w:p w:rsidR="00CC4926" w:rsidRDefault="00CC4926"/>
    <w:p w:rsidR="00E54D4A" w:rsidRPr="00E54D4A" w:rsidRDefault="00E54D4A" w:rsidP="00E54D4A">
      <w:pPr>
        <w:pStyle w:val="ListParagraph"/>
        <w:keepNext/>
        <w:numPr>
          <w:ilvl w:val="0"/>
          <w:numId w:val="33"/>
        </w:numPr>
        <w:jc w:val="center"/>
        <w:outlineLvl w:val="0"/>
        <w:rPr>
          <w:rFonts w:ascii="Tahoma" w:hAnsi="Tahoma" w:cs="Tahoma"/>
          <w:b/>
          <w:bCs/>
          <w:sz w:val="32"/>
          <w:szCs w:val="32"/>
        </w:rPr>
      </w:pPr>
      <w:r>
        <w:rPr>
          <w:rFonts w:ascii="Tahoma" w:hAnsi="Tahoma" w:cs="Tahoma"/>
          <w:b/>
          <w:bCs/>
          <w:sz w:val="32"/>
          <w:szCs w:val="32"/>
        </w:rPr>
        <w:t xml:space="preserve"> </w:t>
      </w:r>
      <w:bookmarkStart w:id="2" w:name="_Toc478658976"/>
      <w:r>
        <w:rPr>
          <w:rFonts w:ascii="Tahoma" w:hAnsi="Tahoma" w:cs="Tahoma"/>
          <w:b/>
          <w:bCs/>
          <w:sz w:val="32"/>
          <w:szCs w:val="32"/>
        </w:rPr>
        <w:t>About Us</w:t>
      </w:r>
      <w:bookmarkEnd w:id="2"/>
    </w:p>
    <w:p w:rsidR="00E932B4" w:rsidRPr="00173E4D" w:rsidRDefault="00E932B4" w:rsidP="00E932B4">
      <w:pPr>
        <w:rPr>
          <w:sz w:val="32"/>
          <w:szCs w:val="32"/>
        </w:rPr>
      </w:pPr>
    </w:p>
    <w:p w:rsidR="00E932B4" w:rsidRPr="00173E4D" w:rsidRDefault="00307ADC" w:rsidP="00E932B4">
      <w:pPr>
        <w:rPr>
          <w:sz w:val="32"/>
          <w:szCs w:val="32"/>
        </w:rPr>
      </w:pPr>
      <w:r>
        <w:rPr>
          <w:sz w:val="32"/>
          <w:szCs w:val="32"/>
        </w:rPr>
        <w:t>The York LGBT Forum is a registered charity:</w:t>
      </w:r>
      <w:r w:rsidR="00E932B4" w:rsidRPr="00173E4D">
        <w:rPr>
          <w:sz w:val="32"/>
          <w:szCs w:val="32"/>
        </w:rPr>
        <w:t xml:space="preserve"> a charitable incorporated organisation with membership. We represent</w:t>
      </w:r>
      <w:r>
        <w:rPr>
          <w:sz w:val="32"/>
          <w:szCs w:val="32"/>
        </w:rPr>
        <w:t xml:space="preserve"> the LGBT population of York and aim</w:t>
      </w:r>
      <w:r w:rsidR="00E932B4" w:rsidRPr="00173E4D">
        <w:rPr>
          <w:sz w:val="32"/>
          <w:szCs w:val="32"/>
        </w:rPr>
        <w:t xml:space="preserve"> to achieve equality through campaigning, social activism, conducting research and lobbying the government for change. </w:t>
      </w:r>
      <w:r>
        <w:rPr>
          <w:sz w:val="32"/>
          <w:szCs w:val="32"/>
        </w:rPr>
        <w:t>Our</w:t>
      </w:r>
      <w:r w:rsidR="00E932B4" w:rsidRPr="00173E4D">
        <w:rPr>
          <w:sz w:val="32"/>
          <w:szCs w:val="32"/>
        </w:rPr>
        <w:t xml:space="preserve"> officers are elected as advocates and project coordinators for the LGBT population and its community. We also offer support to the LGBT population through our groups and workshops.</w:t>
      </w:r>
    </w:p>
    <w:p w:rsidR="00E932B4" w:rsidRPr="00173E4D" w:rsidRDefault="00E932B4" w:rsidP="00E932B4">
      <w:pPr>
        <w:rPr>
          <w:sz w:val="32"/>
          <w:szCs w:val="32"/>
        </w:rPr>
      </w:pPr>
      <w:r w:rsidRPr="00173E4D">
        <w:rPr>
          <w:sz w:val="32"/>
          <w:szCs w:val="32"/>
        </w:rPr>
        <w:t xml:space="preserve">This document sets out the strategy of </w:t>
      </w:r>
      <w:r w:rsidR="00307ADC">
        <w:rPr>
          <w:sz w:val="32"/>
          <w:szCs w:val="32"/>
        </w:rPr>
        <w:t xml:space="preserve">the York LGBT Forum. This </w:t>
      </w:r>
      <w:r w:rsidRPr="00173E4D">
        <w:rPr>
          <w:sz w:val="32"/>
          <w:szCs w:val="32"/>
        </w:rPr>
        <w:t xml:space="preserve">is based on a four year plan and outlines the needs of the York LGBT population and the actions considered necessary to lead to </w:t>
      </w:r>
      <w:r w:rsidR="00307ADC">
        <w:rPr>
          <w:sz w:val="32"/>
          <w:szCs w:val="32"/>
        </w:rPr>
        <w:t xml:space="preserve">improved </w:t>
      </w:r>
      <w:r w:rsidRPr="00173E4D">
        <w:rPr>
          <w:sz w:val="32"/>
          <w:szCs w:val="32"/>
        </w:rPr>
        <w:t xml:space="preserve">equality. </w:t>
      </w:r>
    </w:p>
    <w:p w:rsidR="00E932B4" w:rsidRPr="00173E4D" w:rsidRDefault="00E932B4" w:rsidP="00E932B4">
      <w:pPr>
        <w:rPr>
          <w:sz w:val="32"/>
          <w:szCs w:val="32"/>
        </w:rPr>
      </w:pPr>
      <w:r w:rsidRPr="00173E4D">
        <w:rPr>
          <w:sz w:val="32"/>
          <w:szCs w:val="32"/>
        </w:rPr>
        <w:t xml:space="preserve">It </w:t>
      </w:r>
      <w:r>
        <w:rPr>
          <w:sz w:val="32"/>
          <w:szCs w:val="32"/>
        </w:rPr>
        <w:t xml:space="preserve">highlights our projects, </w:t>
      </w:r>
      <w:r w:rsidRPr="00173E4D">
        <w:rPr>
          <w:sz w:val="32"/>
          <w:szCs w:val="32"/>
        </w:rPr>
        <w:t xml:space="preserve">research and identifies organisations which could help achieve </w:t>
      </w:r>
      <w:r w:rsidR="00307ADC">
        <w:rPr>
          <w:sz w:val="32"/>
          <w:szCs w:val="32"/>
        </w:rPr>
        <w:t>our</w:t>
      </w:r>
      <w:r w:rsidRPr="00173E4D">
        <w:rPr>
          <w:sz w:val="32"/>
          <w:szCs w:val="32"/>
        </w:rPr>
        <w:t xml:space="preserve"> goals. The work will be led by subgroups within the LGBT Forum. </w:t>
      </w:r>
    </w:p>
    <w:p w:rsidR="00E932B4" w:rsidRDefault="00E932B4" w:rsidP="00E932B4">
      <w:pPr>
        <w:rPr>
          <w:rFonts w:cstheme="minorHAnsi"/>
          <w:sz w:val="32"/>
          <w:szCs w:val="32"/>
        </w:rPr>
      </w:pPr>
      <w:r w:rsidRPr="00173E4D">
        <w:rPr>
          <w:sz w:val="32"/>
          <w:szCs w:val="32"/>
        </w:rPr>
        <w:t xml:space="preserve">This document has been produced by the </w:t>
      </w:r>
      <w:r w:rsidRPr="00173E4D">
        <w:rPr>
          <w:bCs/>
          <w:sz w:val="32"/>
          <w:szCs w:val="32"/>
        </w:rPr>
        <w:t>York LGBT Forum committee</w:t>
      </w:r>
      <w:r w:rsidRPr="00173E4D">
        <w:rPr>
          <w:sz w:val="32"/>
          <w:szCs w:val="32"/>
        </w:rPr>
        <w:t xml:space="preserve">. </w:t>
      </w:r>
      <w:r w:rsidR="00307ADC">
        <w:rPr>
          <w:sz w:val="32"/>
          <w:szCs w:val="32"/>
        </w:rPr>
        <w:t>Throughout the four year period, any a</w:t>
      </w:r>
      <w:r w:rsidR="00307ADC">
        <w:rPr>
          <w:rFonts w:cstheme="minorHAnsi"/>
          <w:sz w:val="32"/>
          <w:szCs w:val="32"/>
        </w:rPr>
        <w:t>mendments to this document</w:t>
      </w:r>
      <w:r w:rsidRPr="005F2E2E">
        <w:rPr>
          <w:rFonts w:cstheme="minorHAnsi"/>
          <w:sz w:val="32"/>
          <w:szCs w:val="32"/>
        </w:rPr>
        <w:t xml:space="preserve"> </w:t>
      </w:r>
      <w:r w:rsidR="00307ADC">
        <w:rPr>
          <w:rFonts w:cstheme="minorHAnsi"/>
          <w:sz w:val="32"/>
          <w:szCs w:val="32"/>
        </w:rPr>
        <w:t>will be</w:t>
      </w:r>
      <w:r w:rsidRPr="005F2E2E">
        <w:rPr>
          <w:rFonts w:cstheme="minorHAnsi"/>
          <w:sz w:val="32"/>
          <w:szCs w:val="32"/>
        </w:rPr>
        <w:t xml:space="preserve"> shown as updates</w:t>
      </w:r>
      <w:r w:rsidR="00307ADC">
        <w:rPr>
          <w:rFonts w:cstheme="minorHAnsi"/>
          <w:sz w:val="32"/>
          <w:szCs w:val="32"/>
        </w:rPr>
        <w:t xml:space="preserve"> at the end of each project description</w:t>
      </w:r>
      <w:r w:rsidRPr="005F2E2E">
        <w:rPr>
          <w:rFonts w:cstheme="minorHAnsi"/>
          <w:sz w:val="32"/>
          <w:szCs w:val="32"/>
        </w:rPr>
        <w:t xml:space="preserve"> and </w:t>
      </w:r>
      <w:r w:rsidR="00307ADC">
        <w:rPr>
          <w:rFonts w:cstheme="minorHAnsi"/>
          <w:sz w:val="32"/>
          <w:szCs w:val="32"/>
        </w:rPr>
        <w:t>also</w:t>
      </w:r>
      <w:r w:rsidRPr="005F2E2E">
        <w:rPr>
          <w:rFonts w:cstheme="minorHAnsi"/>
          <w:sz w:val="32"/>
          <w:szCs w:val="32"/>
        </w:rPr>
        <w:t xml:space="preserve"> summarised in the status column of Appendix </w:t>
      </w:r>
      <w:r w:rsidR="00E54D4A">
        <w:rPr>
          <w:rFonts w:cstheme="minorHAnsi"/>
          <w:sz w:val="32"/>
          <w:szCs w:val="32"/>
        </w:rPr>
        <w:t>1</w:t>
      </w:r>
      <w:r w:rsidRPr="005F2E2E">
        <w:rPr>
          <w:rFonts w:cstheme="minorHAnsi"/>
          <w:sz w:val="32"/>
          <w:szCs w:val="32"/>
        </w:rPr>
        <w:t xml:space="preserve">. </w:t>
      </w:r>
    </w:p>
    <w:p w:rsidR="00307ADC" w:rsidRPr="00173E4D" w:rsidRDefault="00307ADC" w:rsidP="00E932B4">
      <w:pPr>
        <w:rPr>
          <w:sz w:val="32"/>
          <w:szCs w:val="32"/>
        </w:rPr>
      </w:pPr>
      <w:r w:rsidRPr="00173E4D">
        <w:rPr>
          <w:sz w:val="32"/>
          <w:szCs w:val="32"/>
        </w:rPr>
        <w:t>Note: the term LGBT also includes all other minority sexual orientation</w:t>
      </w:r>
      <w:r>
        <w:rPr>
          <w:sz w:val="32"/>
          <w:szCs w:val="32"/>
        </w:rPr>
        <w:t>s</w:t>
      </w:r>
      <w:r w:rsidRPr="00173E4D">
        <w:rPr>
          <w:sz w:val="32"/>
          <w:szCs w:val="32"/>
        </w:rPr>
        <w:t xml:space="preserve"> and gender identity group</w:t>
      </w:r>
      <w:r>
        <w:rPr>
          <w:sz w:val="32"/>
          <w:szCs w:val="32"/>
        </w:rPr>
        <w:t>s</w:t>
      </w:r>
      <w:r w:rsidRPr="00173E4D">
        <w:rPr>
          <w:sz w:val="32"/>
          <w:szCs w:val="32"/>
        </w:rPr>
        <w:t>.</w:t>
      </w:r>
    </w:p>
    <w:p w:rsidR="00E932B4" w:rsidRPr="00173E4D" w:rsidRDefault="00E932B4" w:rsidP="00E932B4">
      <w:pPr>
        <w:rPr>
          <w:sz w:val="32"/>
          <w:szCs w:val="32"/>
        </w:rPr>
      </w:pPr>
      <w:r w:rsidRPr="00173E4D">
        <w:rPr>
          <w:sz w:val="32"/>
          <w:szCs w:val="32"/>
        </w:rPr>
        <w:t>Our registered address is York LGBT Forum, York CVS, 15 Priory Street, York, YO1 6ET</w:t>
      </w:r>
    </w:p>
    <w:p w:rsidR="00E932B4" w:rsidRPr="00173E4D" w:rsidRDefault="00E932B4" w:rsidP="00E932B4">
      <w:pPr>
        <w:rPr>
          <w:sz w:val="32"/>
          <w:szCs w:val="32"/>
        </w:rPr>
      </w:pPr>
      <w:r w:rsidRPr="00173E4D">
        <w:rPr>
          <w:sz w:val="32"/>
          <w:szCs w:val="32"/>
        </w:rPr>
        <w:t>Website</w:t>
      </w:r>
      <w:r w:rsidR="00307ADC">
        <w:rPr>
          <w:sz w:val="32"/>
          <w:szCs w:val="32"/>
        </w:rPr>
        <w:t>:</w:t>
      </w:r>
      <w:r w:rsidRPr="00173E4D">
        <w:rPr>
          <w:sz w:val="32"/>
          <w:szCs w:val="32"/>
        </w:rPr>
        <w:t xml:space="preserve"> </w:t>
      </w:r>
      <w:hyperlink r:id="rId13" w:history="1">
        <w:r w:rsidRPr="00173E4D">
          <w:rPr>
            <w:rStyle w:val="Hyperlink"/>
            <w:sz w:val="32"/>
            <w:szCs w:val="32"/>
          </w:rPr>
          <w:t>www.yorklgbtforum.org.uk</w:t>
        </w:r>
      </w:hyperlink>
    </w:p>
    <w:p w:rsidR="00E932B4" w:rsidRPr="00173E4D" w:rsidRDefault="00E932B4" w:rsidP="00E932B4">
      <w:pPr>
        <w:rPr>
          <w:sz w:val="32"/>
          <w:szCs w:val="32"/>
        </w:rPr>
      </w:pPr>
      <w:r w:rsidRPr="00173E4D">
        <w:rPr>
          <w:sz w:val="32"/>
          <w:szCs w:val="32"/>
        </w:rPr>
        <w:t xml:space="preserve">Email: </w:t>
      </w:r>
      <w:hyperlink r:id="rId14" w:history="1">
        <w:r w:rsidRPr="00173E4D">
          <w:rPr>
            <w:rStyle w:val="Hyperlink"/>
            <w:sz w:val="32"/>
            <w:szCs w:val="32"/>
          </w:rPr>
          <w:t>yorklgbtforum@gmail.com</w:t>
        </w:r>
      </w:hyperlink>
      <w:r w:rsidRPr="00173E4D">
        <w:rPr>
          <w:sz w:val="32"/>
          <w:szCs w:val="32"/>
        </w:rPr>
        <w:t xml:space="preserve"> </w:t>
      </w:r>
    </w:p>
    <w:p w:rsidR="00E932B4" w:rsidRPr="00173E4D" w:rsidRDefault="00CC4926" w:rsidP="00E932B4">
      <w:pPr>
        <w:rPr>
          <w:sz w:val="32"/>
          <w:szCs w:val="32"/>
        </w:rPr>
      </w:pPr>
      <w:r>
        <w:rPr>
          <w:sz w:val="32"/>
          <w:szCs w:val="32"/>
        </w:rPr>
        <w:br w:type="page"/>
      </w:r>
    </w:p>
    <w:p w:rsidR="005B140A" w:rsidRPr="00E54D4A" w:rsidRDefault="005B140A" w:rsidP="00E54D4A">
      <w:pPr>
        <w:pStyle w:val="ListParagraph"/>
        <w:keepNext/>
        <w:numPr>
          <w:ilvl w:val="0"/>
          <w:numId w:val="33"/>
        </w:numPr>
        <w:jc w:val="center"/>
        <w:outlineLvl w:val="0"/>
        <w:rPr>
          <w:rFonts w:ascii="Tahoma" w:hAnsi="Tahoma" w:cs="Tahoma"/>
          <w:b/>
          <w:bCs/>
          <w:sz w:val="32"/>
          <w:szCs w:val="32"/>
        </w:rPr>
      </w:pPr>
      <w:bookmarkStart w:id="3" w:name="_Toc478658977"/>
      <w:r w:rsidRPr="00E54D4A">
        <w:rPr>
          <w:rFonts w:ascii="Tahoma" w:hAnsi="Tahoma" w:cs="Tahoma"/>
          <w:b/>
          <w:bCs/>
          <w:sz w:val="32"/>
          <w:szCs w:val="32"/>
        </w:rPr>
        <w:t xml:space="preserve">Areas </w:t>
      </w:r>
      <w:bookmarkEnd w:id="0"/>
      <w:r w:rsidRPr="00E54D4A">
        <w:rPr>
          <w:rFonts w:ascii="Tahoma" w:hAnsi="Tahoma" w:cs="Tahoma"/>
          <w:b/>
          <w:bCs/>
          <w:sz w:val="32"/>
          <w:szCs w:val="32"/>
        </w:rPr>
        <w:t xml:space="preserve">We </w:t>
      </w:r>
      <w:bookmarkEnd w:id="1"/>
      <w:r w:rsidR="00163A38" w:rsidRPr="00E54D4A">
        <w:rPr>
          <w:rFonts w:ascii="Tahoma" w:hAnsi="Tahoma" w:cs="Tahoma"/>
          <w:b/>
          <w:bCs/>
          <w:sz w:val="32"/>
          <w:szCs w:val="32"/>
        </w:rPr>
        <w:t>Cover</w:t>
      </w:r>
      <w:bookmarkEnd w:id="3"/>
    </w:p>
    <w:p w:rsidR="005B140A" w:rsidRPr="00173E4D" w:rsidRDefault="005B140A" w:rsidP="005B140A">
      <w:pPr>
        <w:spacing w:after="0" w:line="240" w:lineRule="auto"/>
        <w:rPr>
          <w:rFonts w:ascii="Tahoma" w:hAnsi="Tahoma" w:cs="Tahoma"/>
          <w:noProof/>
          <w:sz w:val="32"/>
          <w:szCs w:val="32"/>
          <w:lang w:eastAsia="en-GB"/>
        </w:rPr>
      </w:pPr>
    </w:p>
    <w:p w:rsidR="005B140A" w:rsidRPr="00173E4D" w:rsidRDefault="005B140A" w:rsidP="005B140A">
      <w:pPr>
        <w:spacing w:after="0" w:line="240" w:lineRule="auto"/>
        <w:rPr>
          <w:rFonts w:ascii="Tahoma" w:hAnsi="Tahoma" w:cs="Tahoma"/>
          <w:noProof/>
          <w:sz w:val="32"/>
          <w:szCs w:val="32"/>
          <w:lang w:eastAsia="en-GB"/>
        </w:rPr>
      </w:pPr>
    </w:p>
    <w:p w:rsidR="005B140A" w:rsidRPr="00173E4D" w:rsidRDefault="005B140A" w:rsidP="005B140A">
      <w:pPr>
        <w:spacing w:after="0" w:line="240" w:lineRule="auto"/>
        <w:rPr>
          <w:rFonts w:ascii="Tahoma" w:hAnsi="Tahoma" w:cs="Tahoma"/>
          <w:noProof/>
          <w:sz w:val="32"/>
          <w:szCs w:val="32"/>
          <w:lang w:eastAsia="en-GB"/>
        </w:rPr>
      </w:pPr>
    </w:p>
    <w:p w:rsidR="005B140A" w:rsidRPr="00173E4D" w:rsidRDefault="005B140A" w:rsidP="005B140A">
      <w:pPr>
        <w:spacing w:after="0" w:line="240" w:lineRule="auto"/>
        <w:rPr>
          <w:rFonts w:ascii="Tahoma" w:hAnsi="Tahoma" w:cs="Tahoma"/>
          <w:noProof/>
          <w:sz w:val="32"/>
          <w:szCs w:val="32"/>
          <w:lang w:eastAsia="en-GB"/>
        </w:rPr>
      </w:pPr>
    </w:p>
    <w:p w:rsidR="005B140A" w:rsidRPr="00173E4D" w:rsidRDefault="005B140A" w:rsidP="005B140A">
      <w:pPr>
        <w:spacing w:after="0" w:line="240" w:lineRule="auto"/>
        <w:rPr>
          <w:rFonts w:ascii="Tahoma" w:hAnsi="Tahoma" w:cs="Tahoma"/>
          <w:noProof/>
          <w:sz w:val="32"/>
          <w:szCs w:val="32"/>
          <w:lang w:eastAsia="en-GB"/>
        </w:rPr>
      </w:pPr>
    </w:p>
    <w:p w:rsidR="005B140A" w:rsidRPr="00173E4D" w:rsidRDefault="005B140A" w:rsidP="005B140A">
      <w:pPr>
        <w:spacing w:after="0" w:line="240" w:lineRule="auto"/>
        <w:rPr>
          <w:rFonts w:ascii="Tahoma" w:hAnsi="Tahoma" w:cs="Tahoma"/>
          <w:sz w:val="32"/>
          <w:szCs w:val="32"/>
          <w:lang w:eastAsia="en-GB"/>
        </w:rPr>
      </w:pPr>
      <w:r w:rsidRPr="00173E4D">
        <w:rPr>
          <w:rFonts w:ascii="Tahoma" w:hAnsi="Tahoma" w:cs="Tahoma"/>
          <w:noProof/>
          <w:sz w:val="32"/>
          <w:szCs w:val="32"/>
          <w:lang w:eastAsia="en-GB"/>
        </w:rPr>
        <w:drawing>
          <wp:inline distT="0" distB="0" distL="0" distR="0" wp14:anchorId="3B7B51B2" wp14:editId="04F9E5CC">
            <wp:extent cx="6353810" cy="3783965"/>
            <wp:effectExtent l="0" t="0" r="8890" b="6985"/>
            <wp:docPr id="3" name="Picture 3" descr="http://www.northyorkshiresfa.org.uk/uploads/images/NY%20Districts%20ma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yorkshiresfa.org.uk/uploads/images/NY%20Districts%20map.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810" cy="3783965"/>
                    </a:xfrm>
                    <a:prstGeom prst="rect">
                      <a:avLst/>
                    </a:prstGeom>
                    <a:noFill/>
                    <a:ln>
                      <a:noFill/>
                    </a:ln>
                  </pic:spPr>
                </pic:pic>
              </a:graphicData>
            </a:graphic>
          </wp:inline>
        </w:drawing>
      </w:r>
    </w:p>
    <w:p w:rsidR="005B140A" w:rsidRPr="00173E4D" w:rsidRDefault="005B140A" w:rsidP="005B140A">
      <w:pPr>
        <w:spacing w:before="100" w:beforeAutospacing="1" w:after="100" w:afterAutospacing="1" w:line="240" w:lineRule="auto"/>
        <w:rPr>
          <w:rFonts w:ascii="Tahoma" w:hAnsi="Tahoma" w:cs="Tahoma"/>
          <w:sz w:val="32"/>
          <w:szCs w:val="32"/>
          <w:lang w:eastAsia="en-GB"/>
        </w:rPr>
      </w:pPr>
    </w:p>
    <w:p w:rsidR="005B140A" w:rsidRPr="00173E4D" w:rsidRDefault="005B140A" w:rsidP="005B140A">
      <w:pPr>
        <w:spacing w:before="100" w:beforeAutospacing="1" w:after="100" w:afterAutospacing="1" w:line="240" w:lineRule="auto"/>
        <w:rPr>
          <w:rFonts w:cstheme="minorHAnsi"/>
          <w:sz w:val="32"/>
          <w:szCs w:val="32"/>
          <w:lang w:eastAsia="en-GB"/>
        </w:rPr>
      </w:pPr>
      <w:r w:rsidRPr="00173E4D">
        <w:rPr>
          <w:rFonts w:cstheme="minorHAnsi"/>
          <w:sz w:val="32"/>
          <w:szCs w:val="32"/>
          <w:lang w:eastAsia="en-GB"/>
        </w:rPr>
        <w:t xml:space="preserve">The York LGBT Forum is based in York and the majority of our work is in the city. However we cover York’s surrounding environs in North Yorkshire, working in partnership with organisations such as North Yorkshire Police, OLGA (Older Lesbian Gay Bisexual &amp; Transgender Association) in Scarborough and Yorkshire MESMAC. </w:t>
      </w:r>
    </w:p>
    <w:p w:rsidR="005B140A" w:rsidRPr="00173E4D" w:rsidRDefault="005B140A">
      <w:pPr>
        <w:rPr>
          <w:sz w:val="32"/>
          <w:szCs w:val="32"/>
        </w:rPr>
      </w:pPr>
      <w:r w:rsidRPr="00173E4D">
        <w:rPr>
          <w:sz w:val="32"/>
          <w:szCs w:val="32"/>
        </w:rPr>
        <w:br w:type="page"/>
      </w:r>
    </w:p>
    <w:p w:rsidR="005B140A" w:rsidRPr="00173E4D" w:rsidRDefault="005B140A" w:rsidP="00E54D4A">
      <w:pPr>
        <w:pStyle w:val="Heading1"/>
        <w:numPr>
          <w:ilvl w:val="0"/>
          <w:numId w:val="33"/>
        </w:numPr>
        <w:jc w:val="center"/>
        <w:rPr>
          <w:rFonts w:ascii="Tahoma" w:hAnsi="Tahoma" w:cs="Tahoma"/>
          <w:b/>
          <w:color w:val="auto"/>
        </w:rPr>
      </w:pPr>
      <w:bookmarkStart w:id="4" w:name="_Toc478658978"/>
      <w:r w:rsidRPr="00173E4D">
        <w:rPr>
          <w:rFonts w:ascii="Tahoma" w:hAnsi="Tahoma" w:cs="Tahoma"/>
          <w:b/>
          <w:color w:val="auto"/>
        </w:rPr>
        <w:t>Structure</w:t>
      </w:r>
      <w:r w:rsidR="004E5675" w:rsidRPr="00173E4D">
        <w:rPr>
          <w:rFonts w:ascii="Tahoma" w:hAnsi="Tahoma" w:cs="Tahoma"/>
          <w:b/>
          <w:color w:val="auto"/>
        </w:rPr>
        <w:t xml:space="preserve"> of the Forum</w:t>
      </w:r>
      <w:bookmarkEnd w:id="4"/>
    </w:p>
    <w:p w:rsidR="005B140A" w:rsidRPr="00173E4D" w:rsidRDefault="005B140A" w:rsidP="005B140A">
      <w:pPr>
        <w:rPr>
          <w:sz w:val="32"/>
          <w:szCs w:val="32"/>
        </w:rPr>
      </w:pPr>
    </w:p>
    <w:p w:rsidR="005B140A" w:rsidRPr="00173E4D" w:rsidRDefault="005B140A" w:rsidP="00DB30BB">
      <w:pPr>
        <w:rPr>
          <w:rFonts w:cstheme="minorHAnsi"/>
          <w:sz w:val="32"/>
          <w:szCs w:val="32"/>
        </w:rPr>
      </w:pPr>
      <w:r w:rsidRPr="00173E4D">
        <w:rPr>
          <w:rFonts w:cstheme="minorHAnsi"/>
          <w:sz w:val="32"/>
          <w:szCs w:val="32"/>
        </w:rPr>
        <w:t>York LGBT Forum has a</w:t>
      </w:r>
      <w:r w:rsidR="004E5675" w:rsidRPr="00173E4D">
        <w:rPr>
          <w:rFonts w:cstheme="minorHAnsi"/>
          <w:sz w:val="32"/>
          <w:szCs w:val="32"/>
        </w:rPr>
        <w:t xml:space="preserve"> flat line management structure which consists of the</w:t>
      </w:r>
      <w:r w:rsidRPr="00173E4D">
        <w:rPr>
          <w:rFonts w:cstheme="minorHAnsi"/>
          <w:sz w:val="32"/>
          <w:szCs w:val="32"/>
        </w:rPr>
        <w:t xml:space="preserve"> membership</w:t>
      </w:r>
      <w:r w:rsidR="00936E92">
        <w:rPr>
          <w:rFonts w:cstheme="minorHAnsi"/>
          <w:sz w:val="32"/>
          <w:szCs w:val="32"/>
        </w:rPr>
        <w:t>,</w:t>
      </w:r>
      <w:r w:rsidRPr="00173E4D">
        <w:rPr>
          <w:rFonts w:cstheme="minorHAnsi"/>
          <w:sz w:val="32"/>
          <w:szCs w:val="32"/>
        </w:rPr>
        <w:t xml:space="preserve"> </w:t>
      </w:r>
      <w:r w:rsidR="004E5675" w:rsidRPr="00173E4D">
        <w:rPr>
          <w:rFonts w:cstheme="minorHAnsi"/>
          <w:sz w:val="32"/>
          <w:szCs w:val="32"/>
        </w:rPr>
        <w:t>who have voting rights</w:t>
      </w:r>
      <w:r w:rsidR="00936E92">
        <w:rPr>
          <w:rFonts w:cstheme="minorHAnsi"/>
          <w:sz w:val="32"/>
          <w:szCs w:val="32"/>
        </w:rPr>
        <w:t>,</w:t>
      </w:r>
      <w:r w:rsidR="004E5675" w:rsidRPr="00173E4D">
        <w:rPr>
          <w:rFonts w:cstheme="minorHAnsi"/>
          <w:sz w:val="32"/>
          <w:szCs w:val="32"/>
        </w:rPr>
        <w:t xml:space="preserve"> and the </w:t>
      </w:r>
      <w:r w:rsidRPr="00173E4D">
        <w:rPr>
          <w:rFonts w:cstheme="minorHAnsi"/>
          <w:sz w:val="32"/>
          <w:szCs w:val="32"/>
        </w:rPr>
        <w:t xml:space="preserve">committee. The committee </w:t>
      </w:r>
      <w:r w:rsidR="004E5675" w:rsidRPr="00173E4D">
        <w:rPr>
          <w:rFonts w:cstheme="minorHAnsi"/>
          <w:sz w:val="32"/>
          <w:szCs w:val="32"/>
        </w:rPr>
        <w:t>includes</w:t>
      </w:r>
      <w:r w:rsidRPr="00173E4D">
        <w:rPr>
          <w:rFonts w:cstheme="minorHAnsi"/>
          <w:sz w:val="32"/>
          <w:szCs w:val="32"/>
        </w:rPr>
        <w:t xml:space="preserve"> </w:t>
      </w:r>
      <w:r w:rsidR="004E5675" w:rsidRPr="00173E4D">
        <w:rPr>
          <w:rFonts w:cstheme="minorHAnsi"/>
          <w:sz w:val="32"/>
          <w:szCs w:val="32"/>
        </w:rPr>
        <w:t>the</w:t>
      </w:r>
      <w:r w:rsidRPr="00173E4D">
        <w:rPr>
          <w:rFonts w:cstheme="minorHAnsi"/>
          <w:sz w:val="32"/>
          <w:szCs w:val="32"/>
        </w:rPr>
        <w:t xml:space="preserve"> </w:t>
      </w:r>
      <w:r w:rsidR="004E5675" w:rsidRPr="00173E4D">
        <w:rPr>
          <w:rFonts w:cstheme="minorHAnsi"/>
          <w:sz w:val="32"/>
          <w:szCs w:val="32"/>
        </w:rPr>
        <w:t xml:space="preserve">subgroup coordinators, </w:t>
      </w:r>
      <w:r w:rsidR="00936E92">
        <w:rPr>
          <w:rFonts w:cstheme="minorHAnsi"/>
          <w:sz w:val="32"/>
          <w:szCs w:val="32"/>
        </w:rPr>
        <w:t>two co-chairs</w:t>
      </w:r>
      <w:r w:rsidR="004E5675" w:rsidRPr="00173E4D">
        <w:rPr>
          <w:rFonts w:cstheme="minorHAnsi"/>
          <w:sz w:val="32"/>
          <w:szCs w:val="32"/>
        </w:rPr>
        <w:t xml:space="preserve">, treasurer, and secretary.  </w:t>
      </w:r>
    </w:p>
    <w:p w:rsidR="004E5675" w:rsidRPr="00173E4D" w:rsidRDefault="004E5675" w:rsidP="00DB30BB">
      <w:pPr>
        <w:rPr>
          <w:rFonts w:cstheme="minorHAnsi"/>
          <w:sz w:val="32"/>
          <w:szCs w:val="32"/>
        </w:rPr>
      </w:pPr>
      <w:r w:rsidRPr="00173E4D">
        <w:rPr>
          <w:rFonts w:cstheme="minorHAnsi"/>
          <w:sz w:val="32"/>
          <w:szCs w:val="32"/>
        </w:rPr>
        <w:t>This is illustrated below</w:t>
      </w:r>
    </w:p>
    <w:p w:rsidR="004E5675" w:rsidRPr="00173E4D" w:rsidRDefault="004E5675" w:rsidP="00DB30BB">
      <w:pPr>
        <w:rPr>
          <w:rFonts w:cstheme="minorHAnsi"/>
          <w:sz w:val="32"/>
          <w:szCs w:val="32"/>
        </w:rPr>
      </w:pPr>
    </w:p>
    <w:p w:rsidR="004E5675" w:rsidRPr="00173E4D" w:rsidRDefault="004E5675" w:rsidP="00DB30BB">
      <w:pPr>
        <w:rPr>
          <w:rFonts w:cstheme="minorHAnsi"/>
          <w:sz w:val="32"/>
          <w:szCs w:val="32"/>
        </w:rPr>
      </w:pPr>
      <w:r w:rsidRPr="00173E4D">
        <w:rPr>
          <w:rFonts w:cstheme="minorHAnsi"/>
          <w:noProof/>
          <w:sz w:val="32"/>
          <w:szCs w:val="32"/>
          <w:lang w:eastAsia="en-GB"/>
        </w:rPr>
        <w:drawing>
          <wp:inline distT="0" distB="0" distL="0" distR="0" wp14:anchorId="01F16535" wp14:editId="24C4482B">
            <wp:extent cx="5486400" cy="3200400"/>
            <wp:effectExtent l="0" t="3810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E0C91" w:rsidRPr="00173E4D" w:rsidRDefault="00BE0C91" w:rsidP="00DB30BB">
      <w:pPr>
        <w:rPr>
          <w:rFonts w:cstheme="minorHAnsi"/>
          <w:sz w:val="32"/>
          <w:szCs w:val="32"/>
        </w:rPr>
      </w:pPr>
      <w:r w:rsidRPr="00173E4D">
        <w:rPr>
          <w:rFonts w:cstheme="minorHAnsi"/>
          <w:sz w:val="32"/>
          <w:szCs w:val="32"/>
        </w:rPr>
        <w:t xml:space="preserve">The Forum has also adopted the holacracy approach to complement the flat line management structure. </w:t>
      </w:r>
    </w:p>
    <w:p w:rsidR="00BE0C91" w:rsidRPr="00173E4D" w:rsidRDefault="00BE0C91">
      <w:pPr>
        <w:rPr>
          <w:rFonts w:cstheme="minorHAnsi"/>
          <w:sz w:val="32"/>
          <w:szCs w:val="32"/>
        </w:rPr>
      </w:pPr>
      <w:r w:rsidRPr="00173E4D">
        <w:rPr>
          <w:rFonts w:cstheme="minorHAnsi"/>
          <w:sz w:val="32"/>
          <w:szCs w:val="32"/>
        </w:rPr>
        <w:br w:type="page"/>
      </w:r>
    </w:p>
    <w:p w:rsidR="00BE0C91" w:rsidRPr="00173E4D" w:rsidRDefault="00BE0C91" w:rsidP="00C515A2">
      <w:pPr>
        <w:pStyle w:val="Heading1"/>
        <w:numPr>
          <w:ilvl w:val="0"/>
          <w:numId w:val="33"/>
        </w:numPr>
        <w:jc w:val="center"/>
        <w:rPr>
          <w:rFonts w:ascii="Tahoma" w:hAnsi="Tahoma" w:cs="Tahoma"/>
          <w:b/>
          <w:color w:val="auto"/>
        </w:rPr>
      </w:pPr>
      <w:bookmarkStart w:id="5" w:name="_Toc478658979"/>
      <w:r w:rsidRPr="00173E4D">
        <w:rPr>
          <w:rFonts w:ascii="Tahoma" w:hAnsi="Tahoma" w:cs="Tahoma"/>
          <w:b/>
          <w:color w:val="auto"/>
        </w:rPr>
        <w:t>Philosophy</w:t>
      </w:r>
      <w:bookmarkEnd w:id="5"/>
      <w:r w:rsidR="00C515A2">
        <w:rPr>
          <w:rFonts w:ascii="Tahoma" w:hAnsi="Tahoma" w:cs="Tahoma"/>
          <w:b/>
          <w:color w:val="auto"/>
        </w:rPr>
        <w:br/>
      </w:r>
    </w:p>
    <w:p w:rsidR="00BE0C91" w:rsidRPr="00173E4D" w:rsidRDefault="00BE0C91" w:rsidP="00BE0C91">
      <w:pPr>
        <w:rPr>
          <w:sz w:val="32"/>
          <w:szCs w:val="32"/>
        </w:rPr>
      </w:pPr>
      <w:r w:rsidRPr="00173E4D">
        <w:rPr>
          <w:sz w:val="32"/>
          <w:szCs w:val="32"/>
        </w:rPr>
        <w:t xml:space="preserve">This strategy is based on self-actualisation and the ‘Hierarchy of Needs’ theory put forward by the psychologist Maslow (1943). Essentially Maslow noted that before a person can achieve self-actualisation (ie the need to be good, to be fully alive and find meaning in life), the basic needs of humans must be met (eg food, shelter, warmth, security sense of belongingness etc). This document considers Maslow’s theory and gives suggestions on what projects should </w:t>
      </w:r>
      <w:r w:rsidR="00936E92">
        <w:rPr>
          <w:sz w:val="32"/>
          <w:szCs w:val="32"/>
        </w:rPr>
        <w:t>be developed</w:t>
      </w:r>
      <w:r w:rsidRPr="00173E4D">
        <w:rPr>
          <w:sz w:val="32"/>
          <w:szCs w:val="32"/>
        </w:rPr>
        <w:t>. Maslow is used extensively in sociological research and therefore it is appropriate to use his theory in a sociological context (Soper and Rosenthal, 19</w:t>
      </w:r>
      <w:r w:rsidR="00936E92">
        <w:rPr>
          <w:sz w:val="32"/>
          <w:szCs w:val="32"/>
        </w:rPr>
        <w:t>95)</w:t>
      </w:r>
      <w:r w:rsidRPr="00173E4D">
        <w:rPr>
          <w:sz w:val="32"/>
          <w:szCs w:val="32"/>
        </w:rPr>
        <w:t xml:space="preserve"> for the Forum’s strategy.</w:t>
      </w:r>
    </w:p>
    <w:p w:rsidR="00BE0C91" w:rsidRPr="00173E4D" w:rsidRDefault="00BE0C91" w:rsidP="00BE0C91">
      <w:pPr>
        <w:jc w:val="center"/>
        <w:rPr>
          <w:b/>
          <w:sz w:val="32"/>
          <w:szCs w:val="32"/>
        </w:rPr>
      </w:pPr>
      <w:r w:rsidRPr="00173E4D">
        <w:rPr>
          <w:b/>
          <w:sz w:val="32"/>
          <w:szCs w:val="32"/>
        </w:rPr>
        <w:t>Maslow’s ‘Hierarchy of needs pyramid’</w:t>
      </w:r>
    </w:p>
    <w:p w:rsidR="00BE0C91" w:rsidRPr="00173E4D" w:rsidRDefault="00BE0C91" w:rsidP="00BE0C91">
      <w:pPr>
        <w:jc w:val="center"/>
        <w:rPr>
          <w:sz w:val="32"/>
          <w:szCs w:val="32"/>
        </w:rPr>
      </w:pPr>
      <w:r w:rsidRPr="00173E4D">
        <w:rPr>
          <w:noProof/>
          <w:sz w:val="32"/>
          <w:szCs w:val="32"/>
          <w:lang w:eastAsia="en-GB"/>
        </w:rPr>
        <w:drawing>
          <wp:inline distT="0" distB="0" distL="0" distR="0" wp14:anchorId="19117005" wp14:editId="4D03247E">
            <wp:extent cx="4274545" cy="3392350"/>
            <wp:effectExtent l="0" t="0" r="0" b="0"/>
            <wp:docPr id="10" name="Picture 10" descr="http://www.web-books.com/eLibrary/Books/B0/B64/IMG/fwk-tanner-fig03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books.com/eLibrary/Books/B0/B64/IMG/fwk-tanner-fig03_012.jpg"/>
                    <pic:cNvPicPr>
                      <a:picLocks noChangeAspect="1" noChangeArrowheads="1"/>
                    </pic:cNvPicPr>
                  </pic:nvPicPr>
                  <pic:blipFill>
                    <a:blip r:embed="rId22" cstate="print"/>
                    <a:srcRect/>
                    <a:stretch>
                      <a:fillRect/>
                    </a:stretch>
                  </pic:blipFill>
                  <pic:spPr bwMode="auto">
                    <a:xfrm>
                      <a:off x="0" y="0"/>
                      <a:ext cx="4276965" cy="3394271"/>
                    </a:xfrm>
                    <a:prstGeom prst="rect">
                      <a:avLst/>
                    </a:prstGeom>
                    <a:noFill/>
                    <a:ln w="9525">
                      <a:noFill/>
                      <a:miter lim="800000"/>
                      <a:headEnd/>
                      <a:tailEnd/>
                    </a:ln>
                  </pic:spPr>
                </pic:pic>
              </a:graphicData>
            </a:graphic>
          </wp:inline>
        </w:drawing>
      </w:r>
    </w:p>
    <w:p w:rsidR="00BE0C91" w:rsidRPr="00173E4D" w:rsidRDefault="00BE0C91" w:rsidP="00BE0C91">
      <w:pPr>
        <w:rPr>
          <w:sz w:val="32"/>
          <w:szCs w:val="32"/>
        </w:rPr>
      </w:pPr>
      <w:r w:rsidRPr="00173E4D">
        <w:rPr>
          <w:sz w:val="32"/>
          <w:szCs w:val="32"/>
        </w:rPr>
        <w:t>(Web-books, 2013)</w:t>
      </w:r>
    </w:p>
    <w:p w:rsidR="00BE0C91" w:rsidRDefault="00BE0C91" w:rsidP="00BE0C91">
      <w:pPr>
        <w:rPr>
          <w:sz w:val="32"/>
          <w:szCs w:val="32"/>
        </w:rPr>
      </w:pPr>
    </w:p>
    <w:p w:rsidR="00CA0D4A" w:rsidRDefault="00CA0D4A" w:rsidP="00BE0C91">
      <w:pPr>
        <w:rPr>
          <w:sz w:val="32"/>
          <w:szCs w:val="32"/>
        </w:rPr>
      </w:pPr>
    </w:p>
    <w:p w:rsidR="00936E92" w:rsidRPr="00173E4D" w:rsidRDefault="00CC4926" w:rsidP="00BE0C91">
      <w:pPr>
        <w:rPr>
          <w:sz w:val="32"/>
          <w:szCs w:val="32"/>
        </w:rPr>
      </w:pPr>
      <w:r>
        <w:rPr>
          <w:sz w:val="32"/>
          <w:szCs w:val="32"/>
        </w:rPr>
        <w:br w:type="page"/>
      </w:r>
    </w:p>
    <w:p w:rsidR="00962EF1" w:rsidRDefault="00962EF1" w:rsidP="00C515A2">
      <w:pPr>
        <w:pStyle w:val="Heading1"/>
        <w:numPr>
          <w:ilvl w:val="0"/>
          <w:numId w:val="33"/>
        </w:numPr>
        <w:jc w:val="center"/>
        <w:rPr>
          <w:rFonts w:ascii="Tahoma" w:hAnsi="Tahoma" w:cs="Tahoma"/>
          <w:b/>
          <w:color w:val="auto"/>
        </w:rPr>
      </w:pPr>
      <w:bookmarkStart w:id="6" w:name="_Toc478658980"/>
      <w:r w:rsidRPr="00173E4D">
        <w:rPr>
          <w:rFonts w:ascii="Tahoma" w:hAnsi="Tahoma" w:cs="Tahoma"/>
          <w:b/>
          <w:color w:val="auto"/>
        </w:rPr>
        <w:t>2017-2020</w:t>
      </w:r>
      <w:r w:rsidR="00C515A2">
        <w:rPr>
          <w:rFonts w:ascii="Tahoma" w:hAnsi="Tahoma" w:cs="Tahoma"/>
          <w:b/>
          <w:color w:val="auto"/>
        </w:rPr>
        <w:t xml:space="preserve"> Current</w:t>
      </w:r>
      <w:r w:rsidR="004F3EBD" w:rsidRPr="00173E4D">
        <w:rPr>
          <w:rFonts w:ascii="Tahoma" w:hAnsi="Tahoma" w:cs="Tahoma"/>
          <w:b/>
          <w:color w:val="auto"/>
        </w:rPr>
        <w:t xml:space="preserve"> Projects</w:t>
      </w:r>
      <w:bookmarkEnd w:id="6"/>
      <w:r w:rsidR="004F3EBD" w:rsidRPr="00173E4D">
        <w:rPr>
          <w:rFonts w:ascii="Tahoma" w:hAnsi="Tahoma" w:cs="Tahoma"/>
          <w:b/>
          <w:color w:val="auto"/>
        </w:rPr>
        <w:t xml:space="preserve"> </w:t>
      </w:r>
    </w:p>
    <w:p w:rsidR="00936E92" w:rsidRPr="00936E92" w:rsidRDefault="00936E92" w:rsidP="00936E92"/>
    <w:p w:rsidR="005C7E84" w:rsidRDefault="004F3EBD" w:rsidP="004F3EBD">
      <w:pPr>
        <w:rPr>
          <w:sz w:val="32"/>
          <w:szCs w:val="32"/>
        </w:rPr>
      </w:pPr>
      <w:r w:rsidRPr="00173E4D">
        <w:rPr>
          <w:sz w:val="32"/>
          <w:szCs w:val="32"/>
        </w:rPr>
        <w:t xml:space="preserve">In the York LGBT Forum committee meeting dated 25/01/2017 it was decided that projects </w:t>
      </w:r>
      <w:r w:rsidR="00936E92">
        <w:rPr>
          <w:sz w:val="32"/>
          <w:szCs w:val="32"/>
        </w:rPr>
        <w:t>would replace</w:t>
      </w:r>
      <w:r w:rsidRPr="00173E4D">
        <w:rPr>
          <w:sz w:val="32"/>
          <w:szCs w:val="32"/>
        </w:rPr>
        <w:t xml:space="preserve"> goals</w:t>
      </w:r>
      <w:r w:rsidR="00936E92">
        <w:rPr>
          <w:sz w:val="32"/>
          <w:szCs w:val="32"/>
        </w:rPr>
        <w:t>.</w:t>
      </w:r>
      <w:r w:rsidRPr="00173E4D">
        <w:rPr>
          <w:sz w:val="32"/>
          <w:szCs w:val="32"/>
        </w:rPr>
        <w:t xml:space="preserve"> </w:t>
      </w:r>
      <w:r w:rsidR="00936E92">
        <w:rPr>
          <w:sz w:val="32"/>
          <w:szCs w:val="32"/>
        </w:rPr>
        <w:t>Each project is allocated to an appropriate</w:t>
      </w:r>
      <w:r w:rsidR="00C515A2">
        <w:rPr>
          <w:sz w:val="32"/>
          <w:szCs w:val="32"/>
        </w:rPr>
        <w:t xml:space="preserve"> subgroup</w:t>
      </w:r>
      <w:r w:rsidR="00936E92">
        <w:rPr>
          <w:sz w:val="32"/>
          <w:szCs w:val="32"/>
        </w:rPr>
        <w:t xml:space="preserve">. A further </w:t>
      </w:r>
      <w:r w:rsidR="00B76412">
        <w:rPr>
          <w:sz w:val="32"/>
          <w:szCs w:val="32"/>
        </w:rPr>
        <w:t>two new categories</w:t>
      </w:r>
      <w:r w:rsidR="00936E92">
        <w:rPr>
          <w:sz w:val="32"/>
          <w:szCs w:val="32"/>
        </w:rPr>
        <w:t xml:space="preserve"> were added</w:t>
      </w:r>
      <w:r w:rsidR="00B76412">
        <w:rPr>
          <w:sz w:val="32"/>
          <w:szCs w:val="32"/>
        </w:rPr>
        <w:t xml:space="preserve">: </w:t>
      </w:r>
      <w:r w:rsidR="00CA0D4A">
        <w:rPr>
          <w:sz w:val="32"/>
          <w:szCs w:val="32"/>
        </w:rPr>
        <w:t xml:space="preserve"> </w:t>
      </w:r>
    </w:p>
    <w:p w:rsidR="005C7E84" w:rsidRPr="005C7E84" w:rsidRDefault="00B76412" w:rsidP="005C7E84">
      <w:pPr>
        <w:pStyle w:val="ListParagraph"/>
        <w:numPr>
          <w:ilvl w:val="0"/>
          <w:numId w:val="31"/>
        </w:numPr>
        <w:rPr>
          <w:rFonts w:asciiTheme="minorHAnsi" w:hAnsiTheme="minorHAnsi" w:cstheme="minorHAnsi"/>
          <w:sz w:val="32"/>
          <w:szCs w:val="32"/>
        </w:rPr>
      </w:pPr>
      <w:r w:rsidRPr="005C7E84">
        <w:rPr>
          <w:rFonts w:asciiTheme="minorHAnsi" w:hAnsiTheme="minorHAnsi" w:cstheme="minorHAnsi"/>
          <w:sz w:val="32"/>
          <w:szCs w:val="32"/>
        </w:rPr>
        <w:t>future projects</w:t>
      </w:r>
      <w:r w:rsidR="005C7E84">
        <w:rPr>
          <w:rFonts w:asciiTheme="minorHAnsi" w:hAnsiTheme="minorHAnsi" w:cstheme="minorHAnsi"/>
          <w:sz w:val="32"/>
          <w:szCs w:val="32"/>
        </w:rPr>
        <w:t>,</w:t>
      </w:r>
      <w:r w:rsidR="0075391E" w:rsidRPr="005C7E84">
        <w:rPr>
          <w:rFonts w:asciiTheme="minorHAnsi" w:hAnsiTheme="minorHAnsi" w:cstheme="minorHAnsi"/>
          <w:sz w:val="32"/>
          <w:szCs w:val="32"/>
        </w:rPr>
        <w:t xml:space="preserve"> and</w:t>
      </w:r>
    </w:p>
    <w:p w:rsidR="00173E4D" w:rsidRDefault="0075391E" w:rsidP="005C7E84">
      <w:pPr>
        <w:pStyle w:val="ListParagraph"/>
        <w:numPr>
          <w:ilvl w:val="0"/>
          <w:numId w:val="31"/>
        </w:numPr>
        <w:rPr>
          <w:rFonts w:asciiTheme="minorHAnsi" w:hAnsiTheme="minorHAnsi" w:cstheme="minorHAnsi"/>
          <w:sz w:val="32"/>
          <w:szCs w:val="32"/>
        </w:rPr>
      </w:pPr>
      <w:r w:rsidRPr="005C7E84">
        <w:rPr>
          <w:rFonts w:asciiTheme="minorHAnsi" w:hAnsiTheme="minorHAnsi" w:cstheme="minorHAnsi"/>
          <w:sz w:val="32"/>
          <w:szCs w:val="32"/>
        </w:rPr>
        <w:t>partnerships</w:t>
      </w:r>
      <w:r w:rsidR="00B76412" w:rsidRPr="005C7E84">
        <w:rPr>
          <w:rFonts w:asciiTheme="minorHAnsi" w:hAnsiTheme="minorHAnsi" w:cstheme="minorHAnsi"/>
          <w:sz w:val="32"/>
          <w:szCs w:val="32"/>
        </w:rPr>
        <w:t xml:space="preserve">. </w:t>
      </w:r>
    </w:p>
    <w:p w:rsidR="005C7E84" w:rsidRPr="005C7E84" w:rsidRDefault="005C7E84" w:rsidP="005C7E84">
      <w:pPr>
        <w:pStyle w:val="ListParagraph"/>
        <w:rPr>
          <w:rFonts w:asciiTheme="minorHAnsi" w:hAnsiTheme="minorHAnsi" w:cstheme="minorHAnsi"/>
          <w:sz w:val="32"/>
          <w:szCs w:val="32"/>
        </w:rPr>
      </w:pPr>
    </w:p>
    <w:p w:rsidR="00BA765B" w:rsidRPr="00173E4D" w:rsidRDefault="00BA765B" w:rsidP="004F3EBD">
      <w:pPr>
        <w:rPr>
          <w:sz w:val="32"/>
          <w:szCs w:val="32"/>
        </w:rPr>
      </w:pPr>
      <w:r>
        <w:rPr>
          <w:sz w:val="32"/>
          <w:szCs w:val="32"/>
        </w:rPr>
        <w:t xml:space="preserve">The nine subgroups are described below together with the projects and costs allocated to each subgroup. </w:t>
      </w:r>
    </w:p>
    <w:p w:rsidR="00173E4D" w:rsidRPr="00173E4D" w:rsidRDefault="005C7E84" w:rsidP="00173E4D">
      <w:pPr>
        <w:pStyle w:val="Heading2"/>
        <w:rPr>
          <w:rFonts w:asciiTheme="minorHAnsi" w:hAnsiTheme="minorHAnsi" w:cstheme="minorHAnsi"/>
          <w:b/>
          <w:color w:val="auto"/>
          <w:sz w:val="32"/>
          <w:szCs w:val="32"/>
        </w:rPr>
      </w:pPr>
      <w:bookmarkStart w:id="7" w:name="_Toc478658981"/>
      <w:r>
        <w:rPr>
          <w:rFonts w:asciiTheme="minorHAnsi" w:hAnsiTheme="minorHAnsi" w:cstheme="minorHAnsi"/>
          <w:b/>
          <w:color w:val="auto"/>
          <w:sz w:val="32"/>
          <w:szCs w:val="32"/>
        </w:rPr>
        <w:t xml:space="preserve">Subgroup 1: </w:t>
      </w:r>
      <w:r w:rsidR="00173E4D" w:rsidRPr="00173E4D">
        <w:rPr>
          <w:rFonts w:asciiTheme="minorHAnsi" w:hAnsiTheme="minorHAnsi" w:cstheme="minorHAnsi"/>
          <w:b/>
          <w:color w:val="auto"/>
          <w:sz w:val="32"/>
          <w:szCs w:val="32"/>
        </w:rPr>
        <w:t>Health and Wellbeing</w:t>
      </w:r>
      <w:bookmarkEnd w:id="7"/>
      <w:r w:rsidR="00173E4D" w:rsidRPr="00173E4D">
        <w:rPr>
          <w:rFonts w:asciiTheme="minorHAnsi" w:hAnsiTheme="minorHAnsi" w:cstheme="minorHAnsi"/>
          <w:b/>
          <w:color w:val="auto"/>
          <w:sz w:val="32"/>
          <w:szCs w:val="32"/>
        </w:rPr>
        <w:t xml:space="preserve"> </w:t>
      </w:r>
    </w:p>
    <w:p w:rsidR="00173E4D" w:rsidRPr="00173E4D" w:rsidRDefault="00173E4D" w:rsidP="00173E4D">
      <w:pPr>
        <w:rPr>
          <w:sz w:val="32"/>
          <w:szCs w:val="32"/>
        </w:rPr>
      </w:pPr>
      <w:r w:rsidRPr="00173E4D">
        <w:rPr>
          <w:sz w:val="32"/>
          <w:szCs w:val="32"/>
        </w:rPr>
        <w:t xml:space="preserve">The Health and Wellbeing Subgroup aims to promote equal health and wellbeing for the LGBT people of York. The subgroup does this in a number of ways which include: group work, working in partnership with other organisation and representing LGBT people at </w:t>
      </w:r>
      <w:r w:rsidR="005C7E84">
        <w:rPr>
          <w:sz w:val="32"/>
          <w:szCs w:val="32"/>
        </w:rPr>
        <w:t>relevant</w:t>
      </w:r>
      <w:r w:rsidRPr="00173E4D">
        <w:rPr>
          <w:sz w:val="32"/>
          <w:szCs w:val="32"/>
        </w:rPr>
        <w:t xml:space="preserve"> meetings. </w:t>
      </w:r>
    </w:p>
    <w:p w:rsidR="00173E4D" w:rsidRPr="00CC4926" w:rsidRDefault="00173E4D" w:rsidP="00CC4926">
      <w:pPr>
        <w:pStyle w:val="Heading3"/>
        <w:rPr>
          <w:rFonts w:asciiTheme="minorHAnsi" w:hAnsiTheme="minorHAnsi" w:cstheme="minorHAnsi"/>
          <w:b/>
          <w:color w:val="auto"/>
          <w:sz w:val="28"/>
          <w:szCs w:val="32"/>
        </w:rPr>
      </w:pPr>
      <w:bookmarkStart w:id="8" w:name="_Toc478658982"/>
      <w:r w:rsidRPr="00CC4926">
        <w:rPr>
          <w:rFonts w:asciiTheme="minorHAnsi" w:hAnsiTheme="minorHAnsi" w:cstheme="minorHAnsi"/>
          <w:b/>
          <w:color w:val="auto"/>
          <w:sz w:val="28"/>
          <w:szCs w:val="32"/>
        </w:rPr>
        <w:t xml:space="preserve">Project </w:t>
      </w:r>
      <w:r w:rsidR="0013540F" w:rsidRPr="00CC4926">
        <w:rPr>
          <w:rFonts w:asciiTheme="minorHAnsi" w:hAnsiTheme="minorHAnsi" w:cstheme="minorHAnsi"/>
          <w:b/>
          <w:color w:val="auto"/>
          <w:sz w:val="28"/>
          <w:szCs w:val="32"/>
        </w:rPr>
        <w:t>1.1</w:t>
      </w:r>
      <w:r w:rsidRPr="00CC4926">
        <w:rPr>
          <w:rFonts w:asciiTheme="minorHAnsi" w:hAnsiTheme="minorHAnsi" w:cstheme="minorHAnsi"/>
          <w:b/>
          <w:color w:val="auto"/>
          <w:sz w:val="28"/>
          <w:szCs w:val="32"/>
        </w:rPr>
        <w:t>: Mental Health Support</w:t>
      </w:r>
      <w:bookmarkEnd w:id="8"/>
    </w:p>
    <w:p w:rsidR="004B6F5B" w:rsidRDefault="00B86AF6" w:rsidP="00173E4D">
      <w:pPr>
        <w:rPr>
          <w:sz w:val="32"/>
          <w:szCs w:val="32"/>
        </w:rPr>
      </w:pPr>
      <w:r w:rsidRPr="00173E4D">
        <w:rPr>
          <w:sz w:val="32"/>
          <w:szCs w:val="32"/>
        </w:rPr>
        <w:t xml:space="preserve">National research has illustrated that LGBT people have worse mental health outcomes than non-LGBT people. 1 in 3 LGB people have tried to end their own life, this increases in the trans community to 1 in 2. </w:t>
      </w:r>
      <w:r w:rsidR="00173E4D">
        <w:rPr>
          <w:sz w:val="32"/>
          <w:szCs w:val="32"/>
        </w:rPr>
        <w:t>This is a</w:t>
      </w:r>
      <w:r w:rsidR="0013540F">
        <w:rPr>
          <w:sz w:val="32"/>
          <w:szCs w:val="32"/>
        </w:rPr>
        <w:t xml:space="preserve"> top priority:</w:t>
      </w:r>
      <w:r w:rsidRPr="00173E4D">
        <w:rPr>
          <w:sz w:val="32"/>
          <w:szCs w:val="32"/>
        </w:rPr>
        <w:t xml:space="preserve"> the Health and Wellbeing subgroup coordinator </w:t>
      </w:r>
      <w:r w:rsidR="00173E4D">
        <w:rPr>
          <w:sz w:val="32"/>
          <w:szCs w:val="32"/>
        </w:rPr>
        <w:t xml:space="preserve">has set up </w:t>
      </w:r>
      <w:r w:rsidRPr="00173E4D">
        <w:rPr>
          <w:sz w:val="32"/>
          <w:szCs w:val="32"/>
        </w:rPr>
        <w:t>a mental heal</w:t>
      </w:r>
      <w:r w:rsidR="00173E4D">
        <w:rPr>
          <w:sz w:val="32"/>
          <w:szCs w:val="32"/>
        </w:rPr>
        <w:t xml:space="preserve">th peer support group which meets bi-monthly, </w:t>
      </w:r>
      <w:r w:rsidR="00802C0E">
        <w:rPr>
          <w:sz w:val="32"/>
          <w:szCs w:val="32"/>
        </w:rPr>
        <w:t>1</w:t>
      </w:r>
      <w:r w:rsidR="00802C0E" w:rsidRPr="00802C0E">
        <w:rPr>
          <w:sz w:val="32"/>
          <w:szCs w:val="32"/>
          <w:vertAlign w:val="superscript"/>
        </w:rPr>
        <w:t>st</w:t>
      </w:r>
      <w:r w:rsidR="00802C0E">
        <w:rPr>
          <w:sz w:val="32"/>
          <w:szCs w:val="32"/>
        </w:rPr>
        <w:t xml:space="preserve"> and 3</w:t>
      </w:r>
      <w:r w:rsidR="00802C0E" w:rsidRPr="00802C0E">
        <w:rPr>
          <w:sz w:val="32"/>
          <w:szCs w:val="32"/>
          <w:vertAlign w:val="superscript"/>
        </w:rPr>
        <w:t>rd</w:t>
      </w:r>
      <w:r w:rsidR="00802C0E">
        <w:rPr>
          <w:sz w:val="32"/>
          <w:szCs w:val="32"/>
        </w:rPr>
        <w:t xml:space="preserve"> Tuesday of the month</w:t>
      </w:r>
      <w:r w:rsidR="00173E4D">
        <w:rPr>
          <w:sz w:val="32"/>
          <w:szCs w:val="32"/>
        </w:rPr>
        <w:t xml:space="preserve">. </w:t>
      </w:r>
    </w:p>
    <w:p w:rsidR="00B86AF6" w:rsidRPr="00173E4D" w:rsidRDefault="00B86AF6" w:rsidP="00173E4D">
      <w:pPr>
        <w:rPr>
          <w:sz w:val="32"/>
          <w:szCs w:val="32"/>
        </w:rPr>
      </w:pPr>
      <w:r w:rsidRPr="00173E4D">
        <w:rPr>
          <w:sz w:val="32"/>
          <w:szCs w:val="32"/>
        </w:rPr>
        <w:t>The York LGBT Forum sits on the Mental Health Forum and has been involved in the City of York Council’s Mental Health and Suicide Plans. We also work closely with the Tees Esk &amp; Wear Valley NHS Trust which operates the statutory mental health support in York.</w:t>
      </w:r>
    </w:p>
    <w:p w:rsidR="00BF4F4A" w:rsidRDefault="00B86AF6" w:rsidP="00173E4D">
      <w:pPr>
        <w:rPr>
          <w:sz w:val="32"/>
          <w:szCs w:val="32"/>
        </w:rPr>
      </w:pPr>
      <w:r w:rsidRPr="00173E4D">
        <w:rPr>
          <w:sz w:val="32"/>
          <w:szCs w:val="32"/>
        </w:rPr>
        <w:t>Cost</w:t>
      </w:r>
      <w:r w:rsidR="0013540F">
        <w:rPr>
          <w:sz w:val="32"/>
          <w:szCs w:val="32"/>
        </w:rPr>
        <w:t>s:</w:t>
      </w:r>
      <w:r w:rsidR="0013540F">
        <w:rPr>
          <w:sz w:val="32"/>
          <w:szCs w:val="32"/>
        </w:rPr>
        <w:br/>
      </w:r>
      <w:r w:rsidRPr="00173E4D">
        <w:rPr>
          <w:sz w:val="32"/>
          <w:szCs w:val="32"/>
        </w:rPr>
        <w:t>£31</w:t>
      </w:r>
      <w:r w:rsidR="0013540F">
        <w:rPr>
          <w:sz w:val="32"/>
          <w:szCs w:val="32"/>
        </w:rPr>
        <w:t>2 (room hire if we are charged)</w:t>
      </w:r>
      <w:r w:rsidR="0013540F">
        <w:rPr>
          <w:sz w:val="32"/>
          <w:szCs w:val="32"/>
        </w:rPr>
        <w:br/>
        <w:t>£1005 for mental health crisis packs/</w:t>
      </w:r>
      <w:r w:rsidR="004B6F5B">
        <w:rPr>
          <w:sz w:val="32"/>
          <w:szCs w:val="32"/>
        </w:rPr>
        <w:t>leaflets/posters/business cards</w:t>
      </w:r>
      <w:r w:rsidR="0013540F">
        <w:rPr>
          <w:sz w:val="32"/>
          <w:szCs w:val="32"/>
        </w:rPr>
        <w:t>*</w:t>
      </w:r>
      <w:r w:rsidR="00BF4F4A">
        <w:rPr>
          <w:sz w:val="32"/>
          <w:szCs w:val="32"/>
        </w:rPr>
        <w:br/>
      </w:r>
      <w:r w:rsidR="0013540F">
        <w:rPr>
          <w:sz w:val="32"/>
          <w:szCs w:val="32"/>
        </w:rPr>
        <w:t>£960 training*</w:t>
      </w:r>
    </w:p>
    <w:p w:rsidR="00BF4F4A" w:rsidRPr="00BF4F4A" w:rsidRDefault="00BF4F4A" w:rsidP="00BF4F4A">
      <w:pPr>
        <w:rPr>
          <w:sz w:val="32"/>
          <w:szCs w:val="32"/>
        </w:rPr>
      </w:pPr>
      <w:r w:rsidRPr="00BF4F4A">
        <w:rPr>
          <w:sz w:val="32"/>
          <w:szCs w:val="32"/>
        </w:rPr>
        <w:t>*</w:t>
      </w:r>
      <w:r>
        <w:rPr>
          <w:sz w:val="32"/>
          <w:szCs w:val="32"/>
        </w:rPr>
        <w:t xml:space="preserve"> these costs are funded by York CVS and City of York Council. </w:t>
      </w:r>
    </w:p>
    <w:p w:rsidR="0022588D" w:rsidRDefault="00D563DF" w:rsidP="00173E4D">
      <w:pPr>
        <w:rPr>
          <w:sz w:val="32"/>
          <w:szCs w:val="32"/>
        </w:rPr>
      </w:pPr>
      <w:r>
        <w:rPr>
          <w:sz w:val="32"/>
          <w:szCs w:val="32"/>
        </w:rPr>
        <w:t>Total Cost</w:t>
      </w:r>
      <w:r w:rsidR="00BF4F4A">
        <w:rPr>
          <w:sz w:val="32"/>
          <w:szCs w:val="32"/>
        </w:rPr>
        <w:t>:</w:t>
      </w:r>
      <w:r>
        <w:rPr>
          <w:sz w:val="32"/>
          <w:szCs w:val="32"/>
        </w:rPr>
        <w:t xml:space="preserve"> £227</w:t>
      </w:r>
      <w:r w:rsidR="0013540F">
        <w:rPr>
          <w:sz w:val="32"/>
          <w:szCs w:val="32"/>
        </w:rPr>
        <w:t>7</w:t>
      </w:r>
      <w:r w:rsidR="00B86AF6" w:rsidRPr="00173E4D">
        <w:rPr>
          <w:sz w:val="32"/>
          <w:szCs w:val="32"/>
        </w:rPr>
        <w:t xml:space="preserve"> </w:t>
      </w:r>
      <w:r w:rsidR="00BF4F4A">
        <w:rPr>
          <w:sz w:val="32"/>
          <w:szCs w:val="32"/>
        </w:rPr>
        <w:br/>
        <w:t>Total Cost to Forum: £312</w:t>
      </w:r>
    </w:p>
    <w:p w:rsidR="00CC4926" w:rsidRPr="00CC4926" w:rsidRDefault="00CC4926" w:rsidP="00CC4926">
      <w:pPr>
        <w:pStyle w:val="Heading3"/>
        <w:rPr>
          <w:rFonts w:asciiTheme="minorHAnsi" w:hAnsiTheme="minorHAnsi" w:cstheme="minorHAnsi"/>
          <w:b/>
          <w:color w:val="auto"/>
          <w:sz w:val="28"/>
          <w:szCs w:val="32"/>
        </w:rPr>
      </w:pPr>
      <w:bookmarkStart w:id="9" w:name="_Toc478658983"/>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1.2</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Access to Health Services</w:t>
      </w:r>
      <w:bookmarkEnd w:id="9"/>
    </w:p>
    <w:p w:rsidR="00B86AF6" w:rsidRPr="009B4391" w:rsidRDefault="00B86AF6" w:rsidP="009B4391">
      <w:pPr>
        <w:rPr>
          <w:sz w:val="32"/>
          <w:szCs w:val="32"/>
        </w:rPr>
      </w:pPr>
      <w:r w:rsidRPr="009B4391">
        <w:rPr>
          <w:sz w:val="32"/>
          <w:szCs w:val="32"/>
        </w:rPr>
        <w:t xml:space="preserve">The York LGBT Forum would like to gather data on how LGBT people access health services and what their opinion is of it. We will do this with Healthwatch. </w:t>
      </w:r>
    </w:p>
    <w:p w:rsidR="00B86AF6" w:rsidRPr="009B4391" w:rsidRDefault="00466B06" w:rsidP="009B4391">
      <w:pPr>
        <w:rPr>
          <w:sz w:val="32"/>
          <w:szCs w:val="32"/>
        </w:rPr>
      </w:pPr>
      <w:r>
        <w:rPr>
          <w:sz w:val="32"/>
          <w:szCs w:val="32"/>
        </w:rPr>
        <w:t>Cost:</w:t>
      </w:r>
      <w:r w:rsidR="00B86AF6" w:rsidRPr="009B4391">
        <w:rPr>
          <w:sz w:val="32"/>
          <w:szCs w:val="32"/>
        </w:rPr>
        <w:t xml:space="preserve"> £0 this might change</w:t>
      </w:r>
    </w:p>
    <w:p w:rsidR="00CC4926" w:rsidRPr="00CC4926" w:rsidRDefault="00CC4926" w:rsidP="00CC4926">
      <w:pPr>
        <w:pStyle w:val="Heading3"/>
        <w:rPr>
          <w:rFonts w:asciiTheme="minorHAnsi" w:hAnsiTheme="minorHAnsi" w:cstheme="minorHAnsi"/>
          <w:b/>
          <w:color w:val="auto"/>
          <w:sz w:val="28"/>
          <w:szCs w:val="32"/>
        </w:rPr>
      </w:pPr>
      <w:bookmarkStart w:id="10" w:name="_Toc478658984"/>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1.3</w:t>
      </w:r>
      <w:r w:rsidRPr="00CC4926">
        <w:rPr>
          <w:rFonts w:asciiTheme="minorHAnsi" w:hAnsiTheme="minorHAnsi" w:cstheme="minorHAnsi"/>
          <w:b/>
          <w:color w:val="auto"/>
          <w:sz w:val="28"/>
          <w:szCs w:val="32"/>
        </w:rPr>
        <w:t xml:space="preserve">: </w:t>
      </w:r>
      <w:r w:rsidR="00B71C57">
        <w:rPr>
          <w:rFonts w:asciiTheme="minorHAnsi" w:hAnsiTheme="minorHAnsi" w:cstheme="minorHAnsi"/>
          <w:b/>
          <w:color w:val="auto"/>
          <w:sz w:val="28"/>
          <w:szCs w:val="32"/>
        </w:rPr>
        <w:t>Social and Friendship</w:t>
      </w:r>
      <w:r>
        <w:rPr>
          <w:rFonts w:asciiTheme="minorHAnsi" w:hAnsiTheme="minorHAnsi" w:cstheme="minorHAnsi"/>
          <w:b/>
          <w:color w:val="auto"/>
          <w:sz w:val="28"/>
          <w:szCs w:val="32"/>
        </w:rPr>
        <w:t xml:space="preserve"> Groups</w:t>
      </w:r>
      <w:bookmarkEnd w:id="10"/>
    </w:p>
    <w:p w:rsidR="00B86AF6" w:rsidRPr="0042034B" w:rsidRDefault="00B86AF6" w:rsidP="0042034B">
      <w:pPr>
        <w:rPr>
          <w:sz w:val="32"/>
        </w:rPr>
      </w:pPr>
      <w:r w:rsidRPr="0042034B">
        <w:rPr>
          <w:sz w:val="32"/>
        </w:rPr>
        <w:t>We have established a Facebook social group called LGBT Social Group. In the future this could be used to develop a face to face group. The Forum committee members have been meeting people and disseminating information about LGBT groups. We piloted two meetings of the social group. A review has taken place which suggests we need funding to continue with this. The aim is to re-launch the social group when funding is obtained.</w:t>
      </w:r>
      <w:r w:rsidR="00466B06">
        <w:rPr>
          <w:sz w:val="32"/>
        </w:rPr>
        <w:t xml:space="preserve"> Six</w:t>
      </w:r>
      <w:r w:rsidRPr="0042034B">
        <w:rPr>
          <w:sz w:val="32"/>
        </w:rPr>
        <w:t xml:space="preserve"> meetings a year</w:t>
      </w:r>
      <w:r w:rsidR="00466B06">
        <w:rPr>
          <w:sz w:val="32"/>
        </w:rPr>
        <w:t xml:space="preserve"> are proposed with</w:t>
      </w:r>
      <w:r w:rsidRPr="0042034B">
        <w:rPr>
          <w:sz w:val="32"/>
        </w:rPr>
        <w:t xml:space="preserve"> </w:t>
      </w:r>
      <w:r w:rsidR="00466B06">
        <w:rPr>
          <w:sz w:val="32"/>
        </w:rPr>
        <w:t>ten</w:t>
      </w:r>
      <w:r w:rsidRPr="0042034B">
        <w:rPr>
          <w:sz w:val="32"/>
        </w:rPr>
        <w:t xml:space="preserve"> free places at £12</w:t>
      </w:r>
      <w:r w:rsidR="00466B06">
        <w:rPr>
          <w:sz w:val="32"/>
        </w:rPr>
        <w:t xml:space="preserve"> per person </w:t>
      </w:r>
      <w:r w:rsidRPr="0042034B">
        <w:rPr>
          <w:sz w:val="32"/>
        </w:rPr>
        <w:t>(£12 is about the average</w:t>
      </w:r>
      <w:r w:rsidR="00466B06">
        <w:rPr>
          <w:sz w:val="32"/>
        </w:rPr>
        <w:t xml:space="preserve"> cost</w:t>
      </w:r>
      <w:r w:rsidRPr="0042034B">
        <w:rPr>
          <w:sz w:val="32"/>
        </w:rPr>
        <w:t xml:space="preserve"> to go </w:t>
      </w:r>
      <w:r w:rsidR="00466B06">
        <w:rPr>
          <w:sz w:val="32"/>
        </w:rPr>
        <w:t xml:space="preserve">to a </w:t>
      </w:r>
      <w:r w:rsidRPr="0042034B">
        <w:rPr>
          <w:sz w:val="32"/>
        </w:rPr>
        <w:t>cinema, theatre, bowling etc)</w:t>
      </w:r>
      <w:r w:rsidR="00466B06">
        <w:rPr>
          <w:sz w:val="32"/>
        </w:rPr>
        <w:t>.</w:t>
      </w:r>
    </w:p>
    <w:p w:rsidR="00B86AF6" w:rsidRPr="0042034B" w:rsidRDefault="00B86AF6" w:rsidP="0042034B">
      <w:pPr>
        <w:rPr>
          <w:sz w:val="32"/>
        </w:rPr>
      </w:pPr>
      <w:r w:rsidRPr="0042034B">
        <w:rPr>
          <w:sz w:val="32"/>
        </w:rPr>
        <w:t>Costs: £720</w:t>
      </w:r>
    </w:p>
    <w:p w:rsidR="00B71C57" w:rsidRPr="00CC4926" w:rsidRDefault="00B71C57" w:rsidP="00B71C57">
      <w:pPr>
        <w:pStyle w:val="Heading3"/>
        <w:rPr>
          <w:rFonts w:asciiTheme="minorHAnsi" w:hAnsiTheme="minorHAnsi" w:cstheme="minorHAnsi"/>
          <w:b/>
          <w:color w:val="auto"/>
          <w:sz w:val="28"/>
          <w:szCs w:val="32"/>
        </w:rPr>
      </w:pPr>
      <w:bookmarkStart w:id="11" w:name="_Toc478658985"/>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1.4</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Social Hub</w:t>
      </w:r>
      <w:bookmarkEnd w:id="11"/>
    </w:p>
    <w:p w:rsidR="00B86AF6" w:rsidRPr="00036D21" w:rsidRDefault="00B86AF6" w:rsidP="00036D21">
      <w:pPr>
        <w:rPr>
          <w:sz w:val="32"/>
        </w:rPr>
      </w:pPr>
      <w:r w:rsidRPr="00036D21">
        <w:rPr>
          <w:sz w:val="32"/>
        </w:rPr>
        <w:t>City of Y</w:t>
      </w:r>
      <w:r w:rsidR="00466B06">
        <w:rPr>
          <w:sz w:val="32"/>
        </w:rPr>
        <w:t xml:space="preserve">ork Council has been contacted and </w:t>
      </w:r>
      <w:r w:rsidRPr="00036D21">
        <w:rPr>
          <w:sz w:val="32"/>
        </w:rPr>
        <w:t xml:space="preserve">dialogue </w:t>
      </w:r>
      <w:r w:rsidR="00466B06">
        <w:rPr>
          <w:sz w:val="32"/>
        </w:rPr>
        <w:t xml:space="preserve">is </w:t>
      </w:r>
      <w:r w:rsidRPr="00036D21">
        <w:rPr>
          <w:sz w:val="32"/>
        </w:rPr>
        <w:t xml:space="preserve">ongoing. We are looking to share an office with other charities. We have been asked to join a consortium bid of £80,000 for 3 years in which </w:t>
      </w:r>
      <w:r w:rsidR="00466B06">
        <w:rPr>
          <w:sz w:val="32"/>
        </w:rPr>
        <w:t>we could</w:t>
      </w:r>
      <w:r w:rsidRPr="00036D21">
        <w:rPr>
          <w:sz w:val="32"/>
        </w:rPr>
        <w:t xml:space="preserve"> have a venue which focuses on health and wellbeing. There are mixed feelings amongst the committee and the members about whether the Forum has the capacity to manage a social hub by itself. </w:t>
      </w:r>
    </w:p>
    <w:p w:rsidR="00B86AF6" w:rsidRPr="00036D21" w:rsidRDefault="00B86AF6" w:rsidP="00036D21">
      <w:pPr>
        <w:rPr>
          <w:sz w:val="32"/>
        </w:rPr>
      </w:pPr>
      <w:r w:rsidRPr="00036D21">
        <w:rPr>
          <w:sz w:val="32"/>
        </w:rPr>
        <w:t>C</w:t>
      </w:r>
      <w:r w:rsidR="00466B06">
        <w:rPr>
          <w:sz w:val="32"/>
        </w:rPr>
        <w:t xml:space="preserve">osts: Approximately £6000 a year without funding. </w:t>
      </w:r>
    </w:p>
    <w:p w:rsidR="00B86AF6" w:rsidRDefault="00466B06" w:rsidP="00036D21">
      <w:pPr>
        <w:rPr>
          <w:sz w:val="32"/>
        </w:rPr>
      </w:pPr>
      <w:r>
        <w:rPr>
          <w:sz w:val="32"/>
        </w:rPr>
        <w:t xml:space="preserve">If funding is not available, </w:t>
      </w:r>
      <w:r w:rsidR="00B86AF6" w:rsidRPr="00036D21">
        <w:rPr>
          <w:sz w:val="32"/>
        </w:rPr>
        <w:t xml:space="preserve">this project will become redundant </w:t>
      </w:r>
    </w:p>
    <w:p w:rsidR="00B71C57" w:rsidRPr="00CC4926" w:rsidRDefault="00B71C57" w:rsidP="00B71C57">
      <w:pPr>
        <w:pStyle w:val="Heading3"/>
        <w:rPr>
          <w:rFonts w:asciiTheme="minorHAnsi" w:hAnsiTheme="minorHAnsi" w:cstheme="minorHAnsi"/>
          <w:b/>
          <w:color w:val="auto"/>
          <w:sz w:val="28"/>
          <w:szCs w:val="32"/>
        </w:rPr>
      </w:pPr>
      <w:bookmarkStart w:id="12" w:name="_Toc478658986"/>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1.5</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Coffee Morning</w:t>
      </w:r>
      <w:bookmarkEnd w:id="12"/>
    </w:p>
    <w:p w:rsidR="00B86AF6" w:rsidRPr="00B32424" w:rsidRDefault="00B86AF6" w:rsidP="00B32424">
      <w:pPr>
        <w:rPr>
          <w:sz w:val="32"/>
        </w:rPr>
      </w:pPr>
      <w:r w:rsidRPr="00B32424">
        <w:rPr>
          <w:sz w:val="32"/>
        </w:rPr>
        <w:t xml:space="preserve">The free monthly coffee mornings have been successful with an average attendance of 13 people. It has helped to reduce isolation within the LGBT community. </w:t>
      </w:r>
      <w:r w:rsidR="00B32424">
        <w:rPr>
          <w:sz w:val="32"/>
        </w:rPr>
        <w:t>It has been running for 2 years.</w:t>
      </w:r>
    </w:p>
    <w:p w:rsidR="00B86AF6" w:rsidRDefault="000B24CF" w:rsidP="00B32424">
      <w:pPr>
        <w:rPr>
          <w:sz w:val="32"/>
        </w:rPr>
      </w:pPr>
      <w:r>
        <w:rPr>
          <w:sz w:val="32"/>
        </w:rPr>
        <w:t>Costs:</w:t>
      </w:r>
      <w:r w:rsidR="00B86AF6" w:rsidRPr="00B32424">
        <w:rPr>
          <w:sz w:val="32"/>
        </w:rPr>
        <w:t xml:space="preserve"> £60 a year</w:t>
      </w:r>
    </w:p>
    <w:p w:rsidR="00B71C57" w:rsidRPr="00CC4926" w:rsidRDefault="00B71C57" w:rsidP="00B71C57">
      <w:pPr>
        <w:pStyle w:val="Heading3"/>
        <w:rPr>
          <w:rFonts w:asciiTheme="minorHAnsi" w:hAnsiTheme="minorHAnsi" w:cstheme="minorHAnsi"/>
          <w:b/>
          <w:color w:val="auto"/>
          <w:sz w:val="28"/>
          <w:szCs w:val="32"/>
        </w:rPr>
      </w:pPr>
      <w:bookmarkStart w:id="13" w:name="_Toc478658987"/>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1.6</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Phone Line</w:t>
      </w:r>
      <w:bookmarkEnd w:id="13"/>
    </w:p>
    <w:p w:rsidR="00B86AF6" w:rsidRPr="00AE0591" w:rsidRDefault="00466B06" w:rsidP="00AE0591">
      <w:pPr>
        <w:rPr>
          <w:sz w:val="32"/>
          <w:szCs w:val="32"/>
        </w:rPr>
      </w:pPr>
      <w:r>
        <w:rPr>
          <w:sz w:val="32"/>
          <w:szCs w:val="32"/>
        </w:rPr>
        <w:t>To set up a support line for LGBT people.</w:t>
      </w:r>
      <w:r w:rsidR="00B86AF6" w:rsidRPr="00AE0591">
        <w:rPr>
          <w:sz w:val="32"/>
          <w:szCs w:val="32"/>
        </w:rPr>
        <w:t xml:space="preserve"> </w:t>
      </w:r>
      <w:r w:rsidRPr="00AE0591">
        <w:rPr>
          <w:sz w:val="32"/>
          <w:szCs w:val="32"/>
        </w:rPr>
        <w:t>This</w:t>
      </w:r>
      <w:r w:rsidR="00B86AF6" w:rsidRPr="00AE0591">
        <w:rPr>
          <w:sz w:val="32"/>
          <w:szCs w:val="32"/>
        </w:rPr>
        <w:t xml:space="preserve"> will act as a switchboard which will refer people on</w:t>
      </w:r>
      <w:r>
        <w:rPr>
          <w:sz w:val="32"/>
          <w:szCs w:val="32"/>
        </w:rPr>
        <w:t xml:space="preserve"> to other organisations</w:t>
      </w:r>
      <w:r w:rsidR="00B86AF6" w:rsidRPr="00AE0591">
        <w:rPr>
          <w:sz w:val="32"/>
          <w:szCs w:val="32"/>
        </w:rPr>
        <w:t xml:space="preserve"> if the call is out</w:t>
      </w:r>
      <w:r>
        <w:rPr>
          <w:sz w:val="32"/>
          <w:szCs w:val="32"/>
        </w:rPr>
        <w:t>side</w:t>
      </w:r>
      <w:r w:rsidR="00B86AF6" w:rsidRPr="00AE0591">
        <w:rPr>
          <w:sz w:val="32"/>
          <w:szCs w:val="32"/>
        </w:rPr>
        <w:t xml:space="preserve"> our remit.</w:t>
      </w:r>
    </w:p>
    <w:p w:rsidR="00846140" w:rsidRDefault="000B24CF" w:rsidP="00B32424">
      <w:pPr>
        <w:rPr>
          <w:sz w:val="32"/>
          <w:szCs w:val="32"/>
        </w:rPr>
      </w:pPr>
      <w:r>
        <w:rPr>
          <w:sz w:val="32"/>
          <w:szCs w:val="32"/>
        </w:rPr>
        <w:t>Costs:</w:t>
      </w:r>
      <w:r w:rsidR="00B86AF6" w:rsidRPr="00AE0591">
        <w:rPr>
          <w:sz w:val="32"/>
          <w:szCs w:val="32"/>
        </w:rPr>
        <w:t xml:space="preserve"> £10 a month if needed </w:t>
      </w:r>
    </w:p>
    <w:p w:rsidR="00B71C57" w:rsidRPr="00CC4926" w:rsidRDefault="00B71C57" w:rsidP="00B71C57">
      <w:pPr>
        <w:pStyle w:val="Heading3"/>
        <w:rPr>
          <w:rFonts w:asciiTheme="minorHAnsi" w:hAnsiTheme="minorHAnsi" w:cstheme="minorHAnsi"/>
          <w:b/>
          <w:color w:val="auto"/>
          <w:sz w:val="28"/>
          <w:szCs w:val="32"/>
        </w:rPr>
      </w:pPr>
      <w:bookmarkStart w:id="14" w:name="_Toc478658988"/>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1.7</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True Colours Theatre</w:t>
      </w:r>
      <w:bookmarkEnd w:id="14"/>
    </w:p>
    <w:p w:rsidR="000B24CF" w:rsidRPr="00813BCE" w:rsidRDefault="000B24CF" w:rsidP="000B24CF">
      <w:pPr>
        <w:rPr>
          <w:rFonts w:cstheme="minorHAnsi"/>
          <w:sz w:val="32"/>
          <w:szCs w:val="32"/>
        </w:rPr>
      </w:pPr>
      <w:r w:rsidRPr="00813BCE">
        <w:rPr>
          <w:rFonts w:cstheme="minorHAnsi"/>
          <w:sz w:val="32"/>
          <w:szCs w:val="32"/>
        </w:rPr>
        <w:t xml:space="preserve">It was decided that a drama group would help improve people’s confidence and mental health. </w:t>
      </w:r>
      <w:r w:rsidR="004F6682">
        <w:rPr>
          <w:rFonts w:cstheme="minorHAnsi"/>
          <w:sz w:val="32"/>
          <w:szCs w:val="32"/>
        </w:rPr>
        <w:t xml:space="preserve">The drama group will add to the culture of the LGBT and wider community. </w:t>
      </w:r>
      <w:r w:rsidRPr="00813BCE">
        <w:rPr>
          <w:rFonts w:cstheme="minorHAnsi"/>
          <w:sz w:val="32"/>
          <w:szCs w:val="32"/>
        </w:rPr>
        <w:t xml:space="preserve">The drama group is going well, rehearsals are </w:t>
      </w:r>
      <w:r w:rsidR="004F6682">
        <w:rPr>
          <w:rFonts w:cstheme="minorHAnsi"/>
          <w:sz w:val="32"/>
          <w:szCs w:val="32"/>
        </w:rPr>
        <w:t>ongoing</w:t>
      </w:r>
      <w:r w:rsidRPr="00813BCE">
        <w:rPr>
          <w:rFonts w:cstheme="minorHAnsi"/>
          <w:sz w:val="32"/>
          <w:szCs w:val="32"/>
        </w:rPr>
        <w:t xml:space="preserve"> and </w:t>
      </w:r>
      <w:r w:rsidR="004F6682">
        <w:rPr>
          <w:rFonts w:cstheme="minorHAnsi"/>
          <w:sz w:val="32"/>
          <w:szCs w:val="32"/>
        </w:rPr>
        <w:t>it</w:t>
      </w:r>
      <w:r w:rsidRPr="00813BCE">
        <w:rPr>
          <w:rFonts w:cstheme="minorHAnsi"/>
          <w:sz w:val="32"/>
          <w:szCs w:val="32"/>
        </w:rPr>
        <w:t xml:space="preserve"> will b</w:t>
      </w:r>
      <w:r>
        <w:rPr>
          <w:rFonts w:cstheme="minorHAnsi"/>
          <w:sz w:val="32"/>
          <w:szCs w:val="32"/>
        </w:rPr>
        <w:t xml:space="preserve">e putting on </w:t>
      </w:r>
      <w:r w:rsidR="004F6682">
        <w:rPr>
          <w:rFonts w:cstheme="minorHAnsi"/>
          <w:sz w:val="32"/>
          <w:szCs w:val="32"/>
        </w:rPr>
        <w:t>two shows this year, starting with ‘Vincent River’, a play covering hate crime.</w:t>
      </w:r>
    </w:p>
    <w:p w:rsidR="004F6682" w:rsidRDefault="004F6682" w:rsidP="00B32424">
      <w:pPr>
        <w:rPr>
          <w:rFonts w:cstheme="minorHAnsi"/>
          <w:sz w:val="32"/>
          <w:szCs w:val="32"/>
        </w:rPr>
      </w:pPr>
      <w:r w:rsidRPr="004F6682">
        <w:rPr>
          <w:rFonts w:cstheme="minorHAnsi"/>
          <w:sz w:val="32"/>
          <w:szCs w:val="32"/>
        </w:rPr>
        <w:t>Costs for the first play</w:t>
      </w:r>
      <w:r w:rsidR="000B24CF" w:rsidRPr="004F6682">
        <w:rPr>
          <w:rFonts w:cstheme="minorHAnsi"/>
          <w:sz w:val="32"/>
          <w:szCs w:val="32"/>
        </w:rPr>
        <w:t xml:space="preserve">: </w:t>
      </w:r>
      <w:r w:rsidRPr="004F6682">
        <w:rPr>
          <w:rFonts w:cstheme="minorHAnsi"/>
          <w:sz w:val="32"/>
          <w:szCs w:val="32"/>
        </w:rPr>
        <w:br/>
        <w:t>£320 for play rights</w:t>
      </w:r>
      <w:r w:rsidRPr="004F6682">
        <w:rPr>
          <w:rFonts w:cstheme="minorHAnsi"/>
          <w:sz w:val="32"/>
          <w:szCs w:val="32"/>
        </w:rPr>
        <w:br/>
        <w:t>£170 printing</w:t>
      </w:r>
      <w:r w:rsidRPr="004F6682">
        <w:rPr>
          <w:rFonts w:cstheme="minorHAnsi"/>
          <w:sz w:val="32"/>
          <w:szCs w:val="32"/>
        </w:rPr>
        <w:br/>
        <w:t xml:space="preserve">£33.89 props </w:t>
      </w:r>
    </w:p>
    <w:p w:rsidR="000B24CF" w:rsidRDefault="004B6F5B" w:rsidP="00B32424">
      <w:pPr>
        <w:rPr>
          <w:rFonts w:cstheme="minorHAnsi"/>
          <w:sz w:val="32"/>
          <w:szCs w:val="32"/>
        </w:rPr>
      </w:pPr>
      <w:r>
        <w:rPr>
          <w:rFonts w:cstheme="minorHAnsi"/>
          <w:sz w:val="32"/>
          <w:szCs w:val="32"/>
        </w:rPr>
        <w:t>After all costs, this play</w:t>
      </w:r>
      <w:r w:rsidR="00D25931">
        <w:rPr>
          <w:rFonts w:cstheme="minorHAnsi"/>
          <w:sz w:val="32"/>
          <w:szCs w:val="32"/>
        </w:rPr>
        <w:t xml:space="preserve"> raised</w:t>
      </w:r>
      <w:r>
        <w:rPr>
          <w:rFonts w:cstheme="minorHAnsi"/>
          <w:sz w:val="32"/>
          <w:szCs w:val="32"/>
        </w:rPr>
        <w:t xml:space="preserve"> a surplus of</w:t>
      </w:r>
      <w:r w:rsidR="004F6682" w:rsidRPr="004F6682">
        <w:rPr>
          <w:rFonts w:cstheme="minorHAnsi"/>
          <w:sz w:val="32"/>
          <w:szCs w:val="32"/>
        </w:rPr>
        <w:t xml:space="preserve"> £47.85</w:t>
      </w:r>
      <w:r>
        <w:rPr>
          <w:rFonts w:cstheme="minorHAnsi"/>
          <w:sz w:val="32"/>
          <w:szCs w:val="32"/>
        </w:rPr>
        <w:t xml:space="preserve">. </w:t>
      </w:r>
    </w:p>
    <w:p w:rsidR="00B71C57" w:rsidRPr="00CC4926" w:rsidRDefault="00B71C57" w:rsidP="00B71C57">
      <w:pPr>
        <w:pStyle w:val="Heading3"/>
        <w:rPr>
          <w:rFonts w:asciiTheme="minorHAnsi" w:hAnsiTheme="minorHAnsi" w:cstheme="minorHAnsi"/>
          <w:b/>
          <w:color w:val="auto"/>
          <w:sz w:val="28"/>
          <w:szCs w:val="32"/>
        </w:rPr>
      </w:pPr>
      <w:bookmarkStart w:id="15" w:name="_Toc478658989"/>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1.8</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Photography Course</w:t>
      </w:r>
      <w:bookmarkEnd w:id="15"/>
    </w:p>
    <w:p w:rsidR="00F97560" w:rsidRDefault="00F97560" w:rsidP="00F97560">
      <w:pPr>
        <w:rPr>
          <w:sz w:val="32"/>
          <w:szCs w:val="32"/>
        </w:rPr>
      </w:pPr>
      <w:r w:rsidRPr="00DF0FF7">
        <w:rPr>
          <w:sz w:val="32"/>
          <w:szCs w:val="32"/>
        </w:rPr>
        <w:t>An annual six</w:t>
      </w:r>
      <w:r w:rsidR="00D30E89">
        <w:rPr>
          <w:sz w:val="32"/>
          <w:szCs w:val="32"/>
        </w:rPr>
        <w:t>-part</w:t>
      </w:r>
      <w:r w:rsidRPr="00DF0FF7">
        <w:rPr>
          <w:sz w:val="32"/>
          <w:szCs w:val="32"/>
        </w:rPr>
        <w:t xml:space="preserve"> course in basic photo</w:t>
      </w:r>
      <w:r w:rsidR="00D30E89">
        <w:rPr>
          <w:sz w:val="32"/>
          <w:szCs w:val="32"/>
        </w:rPr>
        <w:t>graphy leading up to York Pride has been set up for people interested in improving their photographic skills.</w:t>
      </w:r>
    </w:p>
    <w:p w:rsidR="00D30E89" w:rsidRDefault="00D30E89" w:rsidP="00F97560">
      <w:pPr>
        <w:rPr>
          <w:sz w:val="32"/>
          <w:szCs w:val="32"/>
        </w:rPr>
      </w:pPr>
      <w:r>
        <w:rPr>
          <w:sz w:val="32"/>
          <w:szCs w:val="32"/>
        </w:rPr>
        <w:t>Costs to be verified</w:t>
      </w:r>
    </w:p>
    <w:p w:rsidR="00B71C57" w:rsidRPr="00CC4926" w:rsidRDefault="00B71C57" w:rsidP="00B71C57">
      <w:pPr>
        <w:pStyle w:val="Heading3"/>
        <w:rPr>
          <w:rFonts w:asciiTheme="minorHAnsi" w:hAnsiTheme="minorHAnsi" w:cstheme="minorHAnsi"/>
          <w:b/>
          <w:color w:val="auto"/>
          <w:sz w:val="28"/>
          <w:szCs w:val="32"/>
        </w:rPr>
      </w:pPr>
      <w:bookmarkStart w:id="16" w:name="_Toc478658990"/>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1.9</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Distribute LGBT research to Health and Wellbeing providers</w:t>
      </w:r>
      <w:bookmarkEnd w:id="16"/>
    </w:p>
    <w:p w:rsidR="00B6508C" w:rsidRPr="002577E5" w:rsidRDefault="00B6508C" w:rsidP="00B6508C">
      <w:pPr>
        <w:rPr>
          <w:sz w:val="32"/>
        </w:rPr>
      </w:pPr>
      <w:r w:rsidRPr="002577E5">
        <w:rPr>
          <w:sz w:val="32"/>
        </w:rPr>
        <w:t xml:space="preserve">This </w:t>
      </w:r>
      <w:r w:rsidR="005F39B2">
        <w:rPr>
          <w:sz w:val="32"/>
        </w:rPr>
        <w:t>project</w:t>
      </w:r>
      <w:r w:rsidRPr="002577E5">
        <w:rPr>
          <w:sz w:val="32"/>
        </w:rPr>
        <w:t xml:space="preserve"> has arisen from the Forum’s work with partner organisations </w:t>
      </w:r>
      <w:r>
        <w:rPr>
          <w:sz w:val="32"/>
        </w:rPr>
        <w:t>as some</w:t>
      </w:r>
      <w:r w:rsidRPr="002577E5">
        <w:rPr>
          <w:sz w:val="32"/>
        </w:rPr>
        <w:t xml:space="preserve"> are not aware of </w:t>
      </w:r>
      <w:r>
        <w:rPr>
          <w:sz w:val="32"/>
        </w:rPr>
        <w:t>recent</w:t>
      </w:r>
      <w:r w:rsidRPr="002577E5">
        <w:rPr>
          <w:sz w:val="32"/>
        </w:rPr>
        <w:t xml:space="preserve"> government LGBT research documentation published by the Department of Health. We have been working hard sharing our resources with health partners.</w:t>
      </w:r>
    </w:p>
    <w:p w:rsidR="00B6508C" w:rsidRPr="005F39B2" w:rsidRDefault="00B6508C" w:rsidP="00F97560">
      <w:pPr>
        <w:rPr>
          <w:sz w:val="32"/>
        </w:rPr>
      </w:pPr>
      <w:r w:rsidRPr="002577E5">
        <w:rPr>
          <w:sz w:val="32"/>
        </w:rPr>
        <w:t>Costs: £0</w:t>
      </w:r>
    </w:p>
    <w:p w:rsidR="009135A2" w:rsidRDefault="00466B06" w:rsidP="009135A2">
      <w:pPr>
        <w:pStyle w:val="Heading2"/>
        <w:rPr>
          <w:rFonts w:asciiTheme="minorHAnsi" w:hAnsiTheme="minorHAnsi" w:cstheme="minorHAnsi"/>
          <w:b/>
          <w:color w:val="auto"/>
          <w:sz w:val="32"/>
          <w:szCs w:val="32"/>
        </w:rPr>
      </w:pPr>
      <w:bookmarkStart w:id="17" w:name="_Toc478658991"/>
      <w:r>
        <w:rPr>
          <w:rFonts w:asciiTheme="minorHAnsi" w:hAnsiTheme="minorHAnsi" w:cstheme="minorHAnsi"/>
          <w:b/>
          <w:color w:val="auto"/>
          <w:sz w:val="32"/>
          <w:szCs w:val="32"/>
        </w:rPr>
        <w:t>Subgroup 2: Older People</w:t>
      </w:r>
      <w:bookmarkEnd w:id="17"/>
      <w:r w:rsidR="001F76F2">
        <w:rPr>
          <w:rFonts w:asciiTheme="minorHAnsi" w:hAnsiTheme="minorHAnsi" w:cstheme="minorHAnsi"/>
          <w:b/>
          <w:color w:val="auto"/>
          <w:sz w:val="32"/>
          <w:szCs w:val="32"/>
        </w:rPr>
        <w:t xml:space="preserve"> </w:t>
      </w:r>
    </w:p>
    <w:p w:rsidR="001F76F2" w:rsidRDefault="001F76F2" w:rsidP="001F76F2">
      <w:pPr>
        <w:rPr>
          <w:sz w:val="32"/>
        </w:rPr>
      </w:pPr>
      <w:r w:rsidRPr="00B76412">
        <w:rPr>
          <w:sz w:val="32"/>
        </w:rPr>
        <w:t>The Older People</w:t>
      </w:r>
      <w:r w:rsidR="00466B06">
        <w:rPr>
          <w:sz w:val="32"/>
        </w:rPr>
        <w:t>’</w:t>
      </w:r>
      <w:r w:rsidR="005F39B2">
        <w:rPr>
          <w:sz w:val="32"/>
        </w:rPr>
        <w:t>s S</w:t>
      </w:r>
      <w:r w:rsidRPr="00B76412">
        <w:rPr>
          <w:sz w:val="32"/>
        </w:rPr>
        <w:t>ubgroup aims to promote awareness of Older LGBT People</w:t>
      </w:r>
      <w:r w:rsidR="00B76412" w:rsidRPr="00B76412">
        <w:rPr>
          <w:sz w:val="32"/>
        </w:rPr>
        <w:t xml:space="preserve"> in York</w:t>
      </w:r>
      <w:r w:rsidR="00466B06">
        <w:rPr>
          <w:sz w:val="32"/>
        </w:rPr>
        <w:t xml:space="preserve"> and </w:t>
      </w:r>
      <w:r w:rsidR="005F39B2">
        <w:rPr>
          <w:sz w:val="32"/>
        </w:rPr>
        <w:t xml:space="preserve">the </w:t>
      </w:r>
      <w:r w:rsidR="00466B06">
        <w:rPr>
          <w:sz w:val="32"/>
        </w:rPr>
        <w:t>surrounding areas</w:t>
      </w:r>
      <w:r w:rsidR="00B76412" w:rsidRPr="00B76412">
        <w:rPr>
          <w:sz w:val="32"/>
        </w:rPr>
        <w:t>. It does thi</w:t>
      </w:r>
      <w:r w:rsidR="005F39B2">
        <w:rPr>
          <w:sz w:val="32"/>
        </w:rPr>
        <w:t>s by advocating and supporting older LGBT p</w:t>
      </w:r>
      <w:r w:rsidR="00B76412" w:rsidRPr="00B76412">
        <w:rPr>
          <w:sz w:val="32"/>
        </w:rPr>
        <w:t xml:space="preserve">eople by attending meetings, running groups and providing training for care homes. </w:t>
      </w:r>
    </w:p>
    <w:p w:rsidR="00B71C57" w:rsidRPr="00CC4926" w:rsidRDefault="00B71C57" w:rsidP="00B71C57">
      <w:pPr>
        <w:pStyle w:val="Heading3"/>
        <w:rPr>
          <w:rFonts w:asciiTheme="minorHAnsi" w:hAnsiTheme="minorHAnsi" w:cstheme="minorHAnsi"/>
          <w:b/>
          <w:color w:val="auto"/>
          <w:sz w:val="28"/>
          <w:szCs w:val="32"/>
        </w:rPr>
      </w:pPr>
      <w:bookmarkStart w:id="18" w:name="_Toc478658992"/>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2</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Free to be Me Training</w:t>
      </w:r>
      <w:bookmarkEnd w:id="18"/>
      <w:r>
        <w:rPr>
          <w:rFonts w:asciiTheme="minorHAnsi" w:hAnsiTheme="minorHAnsi" w:cstheme="minorHAnsi"/>
          <w:b/>
          <w:color w:val="auto"/>
          <w:sz w:val="28"/>
          <w:szCs w:val="32"/>
        </w:rPr>
        <w:t xml:space="preserve"> </w:t>
      </w:r>
    </w:p>
    <w:p w:rsidR="00B86AF6" w:rsidRPr="00B76412" w:rsidRDefault="005F39B2" w:rsidP="00B76412">
      <w:pPr>
        <w:rPr>
          <w:sz w:val="32"/>
        </w:rPr>
      </w:pPr>
      <w:r>
        <w:rPr>
          <w:sz w:val="32"/>
        </w:rPr>
        <w:t>The O</w:t>
      </w:r>
      <w:r w:rsidR="00B86AF6" w:rsidRPr="00B76412">
        <w:rPr>
          <w:sz w:val="32"/>
        </w:rPr>
        <w:t xml:space="preserve">lder </w:t>
      </w:r>
      <w:r>
        <w:rPr>
          <w:sz w:val="32"/>
        </w:rPr>
        <w:t>P</w:t>
      </w:r>
      <w:r w:rsidR="00466B06">
        <w:rPr>
          <w:sz w:val="32"/>
        </w:rPr>
        <w:t>eople’s</w:t>
      </w:r>
      <w:r>
        <w:rPr>
          <w:sz w:val="32"/>
        </w:rPr>
        <w:t xml:space="preserve"> S</w:t>
      </w:r>
      <w:r w:rsidR="00B86AF6" w:rsidRPr="00B76412">
        <w:rPr>
          <w:sz w:val="32"/>
        </w:rPr>
        <w:t xml:space="preserve">ubgroup </w:t>
      </w:r>
      <w:r w:rsidR="00466B06">
        <w:rPr>
          <w:sz w:val="32"/>
        </w:rPr>
        <w:t>has</w:t>
      </w:r>
      <w:r w:rsidR="00B86AF6" w:rsidRPr="00B76412">
        <w:rPr>
          <w:sz w:val="32"/>
        </w:rPr>
        <w:t xml:space="preserve"> been ac</w:t>
      </w:r>
      <w:r>
        <w:rPr>
          <w:sz w:val="32"/>
        </w:rPr>
        <w:t>tive in gathering research and from</w:t>
      </w:r>
      <w:r w:rsidR="00466B06">
        <w:rPr>
          <w:sz w:val="32"/>
        </w:rPr>
        <w:t xml:space="preserve"> this</w:t>
      </w:r>
      <w:r w:rsidR="00B86AF6" w:rsidRPr="00B76412">
        <w:rPr>
          <w:sz w:val="32"/>
        </w:rPr>
        <w:t xml:space="preserve"> </w:t>
      </w:r>
      <w:r w:rsidR="00466B06">
        <w:rPr>
          <w:sz w:val="32"/>
        </w:rPr>
        <w:t>it has</w:t>
      </w:r>
      <w:r w:rsidR="00B86AF6" w:rsidRPr="00B76412">
        <w:rPr>
          <w:sz w:val="32"/>
        </w:rPr>
        <w:t xml:space="preserve"> developed a training p</w:t>
      </w:r>
      <w:r>
        <w:rPr>
          <w:sz w:val="32"/>
        </w:rPr>
        <w:t xml:space="preserve">ackage for staff in care homes. </w:t>
      </w:r>
      <w:r w:rsidR="00466B06">
        <w:rPr>
          <w:sz w:val="32"/>
        </w:rPr>
        <w:t>The subgroup</w:t>
      </w:r>
      <w:r w:rsidR="00B76412" w:rsidRPr="00B76412">
        <w:rPr>
          <w:sz w:val="32"/>
        </w:rPr>
        <w:t xml:space="preserve"> ha</w:t>
      </w:r>
      <w:r w:rsidR="00466B06">
        <w:rPr>
          <w:sz w:val="32"/>
        </w:rPr>
        <w:t>s</w:t>
      </w:r>
      <w:r w:rsidR="00B76412" w:rsidRPr="00B76412">
        <w:rPr>
          <w:sz w:val="32"/>
        </w:rPr>
        <w:t xml:space="preserve"> also developed the training </w:t>
      </w:r>
      <w:r w:rsidR="004D01B9">
        <w:rPr>
          <w:sz w:val="32"/>
        </w:rPr>
        <w:t>for use in the</w:t>
      </w:r>
      <w:r w:rsidR="00B76412" w:rsidRPr="00B76412">
        <w:rPr>
          <w:sz w:val="32"/>
        </w:rPr>
        <w:t xml:space="preserve"> workplace. </w:t>
      </w:r>
      <w:r w:rsidR="00B86AF6" w:rsidRPr="00B76412">
        <w:rPr>
          <w:sz w:val="32"/>
        </w:rPr>
        <w:t xml:space="preserve">The training is a government recognised programme. </w:t>
      </w:r>
    </w:p>
    <w:p w:rsidR="00B86AF6" w:rsidRPr="000E245F" w:rsidRDefault="004D01B9" w:rsidP="004D01B9">
      <w:pPr>
        <w:rPr>
          <w:sz w:val="32"/>
        </w:rPr>
      </w:pPr>
      <w:r>
        <w:rPr>
          <w:sz w:val="32"/>
        </w:rPr>
        <w:t xml:space="preserve">Costs: </w:t>
      </w:r>
      <w:r w:rsidR="000E245F">
        <w:rPr>
          <w:sz w:val="32"/>
        </w:rPr>
        <w:br/>
        <w:t>T</w:t>
      </w:r>
      <w:r>
        <w:rPr>
          <w:sz w:val="32"/>
        </w:rPr>
        <w:t>his is an income-generating</w:t>
      </w:r>
      <w:r w:rsidR="00B86AF6" w:rsidRPr="00B76412">
        <w:rPr>
          <w:sz w:val="32"/>
        </w:rPr>
        <w:t xml:space="preserve"> project</w:t>
      </w:r>
      <w:r>
        <w:rPr>
          <w:sz w:val="32"/>
        </w:rPr>
        <w:t>:</w:t>
      </w:r>
      <w:r w:rsidR="000E245F">
        <w:rPr>
          <w:sz w:val="32"/>
        </w:rPr>
        <w:br/>
        <w:t>£</w:t>
      </w:r>
      <w:r w:rsidR="00B86AF6" w:rsidRPr="004D01B9">
        <w:rPr>
          <w:rFonts w:cstheme="minorHAnsi"/>
          <w:sz w:val="32"/>
        </w:rPr>
        <w:t xml:space="preserve">80 </w:t>
      </w:r>
      <w:r w:rsidR="005F39B2">
        <w:rPr>
          <w:rFonts w:cstheme="minorHAnsi"/>
          <w:sz w:val="32"/>
        </w:rPr>
        <w:t xml:space="preserve">charged </w:t>
      </w:r>
      <w:r w:rsidR="00B86AF6" w:rsidRPr="004D01B9">
        <w:rPr>
          <w:rFonts w:cstheme="minorHAnsi"/>
          <w:sz w:val="32"/>
        </w:rPr>
        <w:t>per session</w:t>
      </w:r>
      <w:r w:rsidR="00B76412" w:rsidRPr="004D01B9">
        <w:rPr>
          <w:rFonts w:cstheme="minorHAnsi"/>
          <w:sz w:val="32"/>
        </w:rPr>
        <w:t xml:space="preserve"> for </w:t>
      </w:r>
      <w:r w:rsidR="000E245F">
        <w:rPr>
          <w:rFonts w:cstheme="minorHAnsi"/>
          <w:sz w:val="32"/>
        </w:rPr>
        <w:t>Free to be Me in the workplace</w:t>
      </w:r>
      <w:r>
        <w:rPr>
          <w:rFonts w:cstheme="minorHAnsi"/>
          <w:sz w:val="32"/>
        </w:rPr>
        <w:br/>
      </w:r>
      <w:r w:rsidR="00B76412" w:rsidRPr="004D01B9">
        <w:rPr>
          <w:rFonts w:cstheme="minorHAnsi"/>
          <w:sz w:val="32"/>
        </w:rPr>
        <w:t>£100</w:t>
      </w:r>
      <w:r w:rsidR="005F39B2">
        <w:rPr>
          <w:rFonts w:cstheme="minorHAnsi"/>
          <w:sz w:val="32"/>
        </w:rPr>
        <w:t xml:space="preserve"> charged</w:t>
      </w:r>
      <w:r w:rsidR="00B76412" w:rsidRPr="004D01B9">
        <w:rPr>
          <w:rFonts w:cstheme="minorHAnsi"/>
          <w:sz w:val="32"/>
        </w:rPr>
        <w:t xml:space="preserve"> per session for Free to be Me in care. </w:t>
      </w:r>
    </w:p>
    <w:p w:rsidR="00B86AF6" w:rsidRPr="00B76412" w:rsidRDefault="005F39B2" w:rsidP="00B76412">
      <w:pPr>
        <w:rPr>
          <w:sz w:val="32"/>
        </w:rPr>
      </w:pPr>
      <w:r>
        <w:rPr>
          <w:sz w:val="32"/>
        </w:rPr>
        <w:t>In 2016</w:t>
      </w:r>
      <w:r w:rsidR="000E245F">
        <w:rPr>
          <w:sz w:val="32"/>
        </w:rPr>
        <w:t xml:space="preserve"> it</w:t>
      </w:r>
      <w:r w:rsidR="00B86AF6" w:rsidRPr="00B76412">
        <w:rPr>
          <w:sz w:val="32"/>
        </w:rPr>
        <w:t xml:space="preserve"> raised</w:t>
      </w:r>
      <w:r w:rsidR="004D01B9">
        <w:rPr>
          <w:sz w:val="32"/>
        </w:rPr>
        <w:t>:</w:t>
      </w:r>
      <w:r w:rsidR="00B86AF6" w:rsidRPr="00B76412">
        <w:rPr>
          <w:sz w:val="32"/>
        </w:rPr>
        <w:t xml:space="preserve"> £1016</w:t>
      </w:r>
    </w:p>
    <w:p w:rsidR="00B71C57" w:rsidRPr="00CC4926" w:rsidRDefault="00B71C57" w:rsidP="00B71C57">
      <w:pPr>
        <w:pStyle w:val="Heading3"/>
        <w:rPr>
          <w:rFonts w:asciiTheme="minorHAnsi" w:hAnsiTheme="minorHAnsi" w:cstheme="minorHAnsi"/>
          <w:b/>
          <w:color w:val="auto"/>
          <w:sz w:val="28"/>
          <w:szCs w:val="32"/>
        </w:rPr>
      </w:pPr>
      <w:bookmarkStart w:id="19" w:name="_Toc478658993"/>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2.2</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Ageing Without Children (AWOC)</w:t>
      </w:r>
      <w:bookmarkEnd w:id="19"/>
    </w:p>
    <w:p w:rsidR="00B86AF6" w:rsidRPr="006211A3" w:rsidRDefault="00B86AF6" w:rsidP="00B76412">
      <w:pPr>
        <w:rPr>
          <w:sz w:val="32"/>
          <w:szCs w:val="32"/>
        </w:rPr>
      </w:pPr>
      <w:r w:rsidRPr="006211A3">
        <w:rPr>
          <w:sz w:val="32"/>
          <w:szCs w:val="32"/>
        </w:rPr>
        <w:t xml:space="preserve">It is estimated that around 90% of LGBT people are ageing without children. A local group, AWOC York, was formed with an open-door welcome for anyone who </w:t>
      </w:r>
      <w:r w:rsidR="000E245F">
        <w:rPr>
          <w:sz w:val="32"/>
          <w:szCs w:val="32"/>
        </w:rPr>
        <w:t>is ageing without children for whatever reason. The group has</w:t>
      </w:r>
      <w:r w:rsidRPr="006211A3">
        <w:rPr>
          <w:sz w:val="32"/>
          <w:szCs w:val="32"/>
        </w:rPr>
        <w:t xml:space="preserve"> strong links to the Forum</w:t>
      </w:r>
      <w:r w:rsidR="000E245F">
        <w:rPr>
          <w:sz w:val="32"/>
          <w:szCs w:val="32"/>
        </w:rPr>
        <w:t xml:space="preserve"> and meets on the 2</w:t>
      </w:r>
      <w:r w:rsidR="000E245F" w:rsidRPr="000E245F">
        <w:rPr>
          <w:sz w:val="32"/>
          <w:szCs w:val="32"/>
          <w:vertAlign w:val="superscript"/>
        </w:rPr>
        <w:t>nd</w:t>
      </w:r>
      <w:r w:rsidR="000E245F">
        <w:rPr>
          <w:sz w:val="32"/>
          <w:szCs w:val="32"/>
        </w:rPr>
        <w:t xml:space="preserve"> Wednesday of each month. </w:t>
      </w:r>
    </w:p>
    <w:p w:rsidR="00B86AF6" w:rsidRPr="006211A3" w:rsidRDefault="000E245F" w:rsidP="00B76412">
      <w:pPr>
        <w:rPr>
          <w:sz w:val="32"/>
          <w:szCs w:val="32"/>
        </w:rPr>
      </w:pPr>
      <w:r>
        <w:rPr>
          <w:sz w:val="32"/>
          <w:szCs w:val="32"/>
        </w:rPr>
        <w:t>Cost:</w:t>
      </w:r>
      <w:r w:rsidR="00B86AF6" w:rsidRPr="006211A3">
        <w:rPr>
          <w:sz w:val="32"/>
          <w:szCs w:val="32"/>
        </w:rPr>
        <w:t xml:space="preserve"> £0 this might change</w:t>
      </w:r>
    </w:p>
    <w:p w:rsidR="00813BCE" w:rsidRDefault="00F11E18" w:rsidP="00813BCE">
      <w:pPr>
        <w:pStyle w:val="Heading2"/>
        <w:rPr>
          <w:rFonts w:asciiTheme="minorHAnsi" w:hAnsiTheme="minorHAnsi" w:cstheme="minorHAnsi"/>
          <w:b/>
          <w:color w:val="auto"/>
          <w:sz w:val="32"/>
          <w:szCs w:val="32"/>
        </w:rPr>
      </w:pPr>
      <w:bookmarkStart w:id="20" w:name="_Toc478658994"/>
      <w:r>
        <w:rPr>
          <w:rFonts w:asciiTheme="minorHAnsi" w:hAnsiTheme="minorHAnsi" w:cstheme="minorHAnsi"/>
          <w:b/>
          <w:color w:val="auto"/>
          <w:sz w:val="32"/>
          <w:szCs w:val="32"/>
        </w:rPr>
        <w:t xml:space="preserve">Subgroup 3: </w:t>
      </w:r>
      <w:r w:rsidR="00813BCE">
        <w:rPr>
          <w:rFonts w:asciiTheme="minorHAnsi" w:hAnsiTheme="minorHAnsi" w:cstheme="minorHAnsi"/>
          <w:b/>
          <w:color w:val="auto"/>
          <w:sz w:val="32"/>
          <w:szCs w:val="32"/>
        </w:rPr>
        <w:t>Hate Crime</w:t>
      </w:r>
      <w:bookmarkEnd w:id="20"/>
      <w:r w:rsidR="00813BCE">
        <w:rPr>
          <w:rFonts w:asciiTheme="minorHAnsi" w:hAnsiTheme="minorHAnsi" w:cstheme="minorHAnsi"/>
          <w:b/>
          <w:color w:val="auto"/>
          <w:sz w:val="32"/>
          <w:szCs w:val="32"/>
        </w:rPr>
        <w:t xml:space="preserve"> </w:t>
      </w:r>
    </w:p>
    <w:p w:rsidR="00813BCE" w:rsidRPr="009D0961" w:rsidRDefault="00F11E18" w:rsidP="009D0961">
      <w:pPr>
        <w:pStyle w:val="NormalWeb"/>
        <w:spacing w:before="0" w:beforeAutospacing="0" w:after="0" w:afterAutospacing="0"/>
        <w:textAlignment w:val="baseline"/>
        <w:rPr>
          <w:rFonts w:asciiTheme="minorHAnsi" w:hAnsiTheme="minorHAnsi" w:cstheme="minorHAnsi"/>
          <w:color w:val="464545"/>
          <w:sz w:val="32"/>
          <w:szCs w:val="32"/>
        </w:rPr>
      </w:pPr>
      <w:r>
        <w:rPr>
          <w:rFonts w:asciiTheme="minorHAnsi" w:hAnsiTheme="minorHAnsi" w:cstheme="minorHAnsi"/>
          <w:color w:val="000000"/>
          <w:sz w:val="32"/>
          <w:szCs w:val="32"/>
          <w:bdr w:val="none" w:sz="0" w:space="0" w:color="auto" w:frame="1"/>
        </w:rPr>
        <w:t>This</w:t>
      </w:r>
      <w:r w:rsidR="00813BCE" w:rsidRPr="00813BCE">
        <w:rPr>
          <w:rFonts w:asciiTheme="minorHAnsi" w:hAnsiTheme="minorHAnsi" w:cstheme="minorHAnsi"/>
          <w:color w:val="000000"/>
          <w:sz w:val="32"/>
          <w:szCs w:val="32"/>
          <w:bdr w:val="none" w:sz="0" w:space="0" w:color="auto" w:frame="1"/>
        </w:rPr>
        <w:t xml:space="preserve"> subgroup has been set up to raise awareness and offer support to people who have suffered a hate crime because of their sexual orientation and/or gender identity. We work closely with the poli</w:t>
      </w:r>
      <w:r w:rsidR="009D0961">
        <w:rPr>
          <w:rFonts w:asciiTheme="minorHAnsi" w:hAnsiTheme="minorHAnsi" w:cstheme="minorHAnsi"/>
          <w:color w:val="000000"/>
          <w:sz w:val="32"/>
          <w:szCs w:val="32"/>
          <w:bdr w:val="none" w:sz="0" w:space="0" w:color="auto" w:frame="1"/>
        </w:rPr>
        <w:t>ce and offer them LGBT training</w:t>
      </w:r>
    </w:p>
    <w:p w:rsidR="00B71C57" w:rsidRPr="00CC4926" w:rsidRDefault="00B71C57" w:rsidP="00B71C57">
      <w:pPr>
        <w:pStyle w:val="Heading3"/>
        <w:rPr>
          <w:rFonts w:asciiTheme="minorHAnsi" w:hAnsiTheme="minorHAnsi" w:cstheme="minorHAnsi"/>
          <w:b/>
          <w:color w:val="auto"/>
          <w:sz w:val="28"/>
          <w:szCs w:val="32"/>
        </w:rPr>
      </w:pPr>
      <w:bookmarkStart w:id="21" w:name="_Toc478658995"/>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3</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Hate Crime Support</w:t>
      </w:r>
      <w:bookmarkEnd w:id="21"/>
    </w:p>
    <w:p w:rsidR="000B24CF" w:rsidRPr="00813BCE" w:rsidRDefault="00B86AF6" w:rsidP="00813BCE">
      <w:pPr>
        <w:rPr>
          <w:sz w:val="32"/>
        </w:rPr>
      </w:pPr>
      <w:r w:rsidRPr="00813BCE">
        <w:rPr>
          <w:sz w:val="32"/>
        </w:rPr>
        <w:t>Hate Crime is a major issue in the LGBT community. Our aim is to increase and encourage the reporting of hate crimes to the police and offer support to survivors of hate crime. We have police liaison officers</w:t>
      </w:r>
      <w:r w:rsidR="00F11E18">
        <w:rPr>
          <w:sz w:val="32"/>
        </w:rPr>
        <w:t xml:space="preserve"> from North Yorkshire Police</w:t>
      </w:r>
      <w:r w:rsidRPr="00813BCE">
        <w:rPr>
          <w:sz w:val="32"/>
        </w:rPr>
        <w:t xml:space="preserve"> who report</w:t>
      </w:r>
      <w:r w:rsidR="00F11E18">
        <w:rPr>
          <w:sz w:val="32"/>
        </w:rPr>
        <w:t xml:space="preserve"> to us current</w:t>
      </w:r>
      <w:r w:rsidRPr="00813BCE">
        <w:rPr>
          <w:sz w:val="32"/>
        </w:rPr>
        <w:t xml:space="preserve"> LGBT Hate Crime statistics</w:t>
      </w:r>
      <w:r w:rsidR="00F11E18">
        <w:rPr>
          <w:sz w:val="32"/>
        </w:rPr>
        <w:t xml:space="preserve">. Together with these police officers we lobby </w:t>
      </w:r>
      <w:r w:rsidRPr="00813BCE">
        <w:rPr>
          <w:sz w:val="32"/>
        </w:rPr>
        <w:t>for LGBT hate crimes to be recognised in the police force.  We have delivered LGBT training to the police and they have set up a</w:t>
      </w:r>
      <w:r w:rsidR="00F11E18">
        <w:rPr>
          <w:sz w:val="32"/>
        </w:rPr>
        <w:t>n</w:t>
      </w:r>
      <w:r w:rsidRPr="00813BCE">
        <w:rPr>
          <w:sz w:val="32"/>
        </w:rPr>
        <w:t xml:space="preserve"> LGBT staff network. </w:t>
      </w:r>
    </w:p>
    <w:p w:rsidR="000A5352" w:rsidRPr="000A5352" w:rsidRDefault="000A5352" w:rsidP="000A5352">
      <w:pPr>
        <w:spacing w:after="0" w:line="240" w:lineRule="auto"/>
        <w:rPr>
          <w:rFonts w:eastAsia="Times New Roman" w:cstheme="minorHAnsi"/>
          <w:color w:val="000000"/>
          <w:sz w:val="32"/>
          <w:szCs w:val="32"/>
          <w:lang w:eastAsia="en-GB"/>
        </w:rPr>
      </w:pPr>
      <w:r>
        <w:rPr>
          <w:rFonts w:eastAsia="Times New Roman" w:cstheme="minorHAnsi"/>
          <w:color w:val="000000"/>
          <w:sz w:val="32"/>
          <w:szCs w:val="32"/>
          <w:lang w:eastAsia="en-GB"/>
        </w:rPr>
        <w:t>Costs:</w:t>
      </w:r>
      <w:r>
        <w:rPr>
          <w:rFonts w:eastAsia="Times New Roman" w:cstheme="minorHAnsi"/>
          <w:color w:val="000000"/>
          <w:sz w:val="32"/>
          <w:szCs w:val="32"/>
          <w:lang w:eastAsia="en-GB"/>
        </w:rPr>
        <w:br/>
      </w:r>
      <w:r w:rsidRPr="000A5352">
        <w:rPr>
          <w:rFonts w:eastAsia="Times New Roman" w:cstheme="minorHAnsi"/>
          <w:color w:val="000000"/>
          <w:sz w:val="32"/>
          <w:szCs w:val="32"/>
          <w:lang w:eastAsia="en-GB"/>
        </w:rPr>
        <w:t xml:space="preserve">Stop Hate Wrist bands - 100 for £40.00 </w:t>
      </w:r>
    </w:p>
    <w:p w:rsidR="000A5352" w:rsidRP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Stop Hate Leaflets - 100 for £20.00</w:t>
      </w:r>
    </w:p>
    <w:p w:rsidR="000A5352" w:rsidRP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Schools Ok to be Gay poster - 100 for £10.00</w:t>
      </w:r>
    </w:p>
    <w:p w:rsidR="000A5352" w:rsidRP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Schools OK to be Gay postcards - 1000 for £20.00</w:t>
      </w:r>
    </w:p>
    <w:p w:rsidR="000A5352" w:rsidRP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Queer Cards - 1000 for £20.00</w:t>
      </w:r>
    </w:p>
    <w:p w:rsidR="000A5352" w:rsidRP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 xml:space="preserve">Hate Crime Car Stickers for Taxis - 1000 for £60.00 </w:t>
      </w:r>
    </w:p>
    <w:p w:rsidR="000A5352" w:rsidRDefault="000A5352" w:rsidP="000A5352">
      <w:pPr>
        <w:spacing w:after="0" w:line="240" w:lineRule="auto"/>
        <w:rPr>
          <w:rFonts w:eastAsia="Times New Roman" w:cstheme="minorHAnsi"/>
          <w:color w:val="000000"/>
          <w:sz w:val="32"/>
          <w:szCs w:val="32"/>
          <w:lang w:eastAsia="en-GB"/>
        </w:rPr>
      </w:pPr>
      <w:r w:rsidRPr="000A5352">
        <w:rPr>
          <w:rFonts w:eastAsia="Times New Roman" w:cstheme="minorHAnsi"/>
          <w:color w:val="000000"/>
          <w:sz w:val="32"/>
          <w:szCs w:val="32"/>
          <w:lang w:eastAsia="en-GB"/>
        </w:rPr>
        <w:t xml:space="preserve">Beer Mats 500 for £60.00 </w:t>
      </w:r>
      <w:r>
        <w:rPr>
          <w:rFonts w:eastAsia="Times New Roman" w:cstheme="minorHAnsi"/>
          <w:color w:val="000000"/>
          <w:sz w:val="32"/>
          <w:szCs w:val="32"/>
          <w:lang w:eastAsia="en-GB"/>
        </w:rPr>
        <w:br/>
      </w:r>
      <w:r w:rsidRPr="000A5352">
        <w:rPr>
          <w:rFonts w:eastAsia="Times New Roman" w:cstheme="minorHAnsi"/>
          <w:color w:val="000000"/>
          <w:sz w:val="32"/>
          <w:szCs w:val="32"/>
          <w:lang w:eastAsia="en-GB"/>
        </w:rPr>
        <w:t>Report Cards - Free. </w:t>
      </w:r>
      <w:r>
        <w:rPr>
          <w:rFonts w:eastAsia="Times New Roman" w:cstheme="minorHAnsi"/>
          <w:color w:val="000000"/>
          <w:sz w:val="32"/>
          <w:szCs w:val="32"/>
          <w:lang w:eastAsia="en-GB"/>
        </w:rPr>
        <w:br/>
      </w:r>
      <w:r w:rsidR="00CB595F">
        <w:rPr>
          <w:rFonts w:eastAsia="Times New Roman" w:cstheme="minorHAnsi"/>
          <w:bCs/>
          <w:color w:val="000000"/>
          <w:sz w:val="32"/>
          <w:szCs w:val="32"/>
          <w:lang w:eastAsia="en-GB"/>
        </w:rPr>
        <w:t>Purchase</w:t>
      </w:r>
      <w:r w:rsidRPr="000A5352">
        <w:rPr>
          <w:rFonts w:eastAsia="Times New Roman" w:cstheme="minorHAnsi"/>
          <w:bCs/>
          <w:color w:val="000000"/>
          <w:sz w:val="32"/>
          <w:szCs w:val="32"/>
          <w:lang w:eastAsia="en-GB"/>
        </w:rPr>
        <w:t xml:space="preserve"> </w:t>
      </w:r>
      <w:r>
        <w:rPr>
          <w:rFonts w:eastAsia="Times New Roman" w:cstheme="minorHAnsi"/>
          <w:bCs/>
          <w:color w:val="000000"/>
          <w:sz w:val="32"/>
          <w:szCs w:val="32"/>
          <w:lang w:eastAsia="en-GB"/>
        </w:rPr>
        <w:t>Costs</w:t>
      </w:r>
      <w:r w:rsidRPr="000A5352">
        <w:rPr>
          <w:rFonts w:eastAsia="Times New Roman" w:cstheme="minorHAnsi"/>
          <w:bCs/>
          <w:color w:val="000000"/>
          <w:sz w:val="32"/>
          <w:szCs w:val="32"/>
          <w:lang w:eastAsia="en-GB"/>
        </w:rPr>
        <w:t>: £230</w:t>
      </w:r>
      <w:r w:rsidRPr="000A5352">
        <w:rPr>
          <w:rFonts w:eastAsia="Times New Roman" w:cstheme="minorHAnsi"/>
          <w:color w:val="000000"/>
          <w:sz w:val="32"/>
          <w:szCs w:val="32"/>
          <w:lang w:eastAsia="en-GB"/>
        </w:rPr>
        <w:t> </w:t>
      </w:r>
    </w:p>
    <w:p w:rsidR="000A5352" w:rsidRPr="000A5352" w:rsidRDefault="000A5352" w:rsidP="000A5352">
      <w:pPr>
        <w:spacing w:after="0" w:line="240" w:lineRule="auto"/>
        <w:rPr>
          <w:rFonts w:eastAsia="Times New Roman" w:cstheme="minorHAnsi"/>
          <w:color w:val="000000"/>
          <w:sz w:val="32"/>
          <w:szCs w:val="32"/>
          <w:lang w:eastAsia="en-GB"/>
        </w:rPr>
      </w:pPr>
    </w:p>
    <w:p w:rsidR="000A5352" w:rsidRPr="000A5352" w:rsidRDefault="00CB595F" w:rsidP="000A5352">
      <w:pPr>
        <w:spacing w:after="0" w:line="240" w:lineRule="auto"/>
        <w:rPr>
          <w:rFonts w:eastAsia="Times New Roman" w:cstheme="minorHAnsi"/>
          <w:color w:val="000000"/>
          <w:sz w:val="32"/>
          <w:szCs w:val="32"/>
          <w:lang w:eastAsia="en-GB"/>
        </w:rPr>
      </w:pPr>
      <w:r>
        <w:rPr>
          <w:rFonts w:eastAsia="Times New Roman" w:cstheme="minorHAnsi"/>
          <w:color w:val="000000"/>
          <w:sz w:val="32"/>
          <w:szCs w:val="32"/>
          <w:lang w:eastAsia="en-GB"/>
        </w:rPr>
        <w:t xml:space="preserve">If all wristbands were sold this could raise </w:t>
      </w:r>
      <w:r w:rsidR="000A5352" w:rsidRPr="000A5352">
        <w:rPr>
          <w:rFonts w:eastAsia="Times New Roman" w:cstheme="minorHAnsi"/>
          <w:color w:val="000000"/>
          <w:sz w:val="32"/>
          <w:szCs w:val="32"/>
          <w:lang w:eastAsia="en-GB"/>
        </w:rPr>
        <w:t>£100</w:t>
      </w:r>
    </w:p>
    <w:p w:rsidR="00B86AF6" w:rsidRPr="00813BCE" w:rsidRDefault="00CB595F" w:rsidP="00813BCE">
      <w:pPr>
        <w:rPr>
          <w:sz w:val="32"/>
        </w:rPr>
      </w:pPr>
      <w:r>
        <w:rPr>
          <w:sz w:val="32"/>
        </w:rPr>
        <w:t>Projected total cost: £130</w:t>
      </w:r>
    </w:p>
    <w:p w:rsidR="00F97CD1" w:rsidRDefault="00B05628" w:rsidP="00B05628">
      <w:pPr>
        <w:pStyle w:val="Heading2"/>
        <w:rPr>
          <w:rFonts w:asciiTheme="minorHAnsi" w:hAnsiTheme="minorHAnsi" w:cstheme="minorHAnsi"/>
          <w:b/>
          <w:color w:val="auto"/>
          <w:sz w:val="32"/>
          <w:szCs w:val="32"/>
        </w:rPr>
      </w:pPr>
      <w:bookmarkStart w:id="22" w:name="_Toc478658996"/>
      <w:r>
        <w:rPr>
          <w:rFonts w:asciiTheme="minorHAnsi" w:hAnsiTheme="minorHAnsi" w:cstheme="minorHAnsi"/>
          <w:b/>
          <w:color w:val="auto"/>
          <w:sz w:val="32"/>
          <w:szCs w:val="32"/>
        </w:rPr>
        <w:t>S</w:t>
      </w:r>
      <w:r w:rsidR="00CB595F">
        <w:rPr>
          <w:rFonts w:asciiTheme="minorHAnsi" w:hAnsiTheme="minorHAnsi" w:cstheme="minorHAnsi"/>
          <w:b/>
          <w:color w:val="auto"/>
          <w:sz w:val="32"/>
          <w:szCs w:val="32"/>
        </w:rPr>
        <w:t>ubgroup 4: S</w:t>
      </w:r>
      <w:r>
        <w:rPr>
          <w:rFonts w:asciiTheme="minorHAnsi" w:hAnsiTheme="minorHAnsi" w:cstheme="minorHAnsi"/>
          <w:b/>
          <w:color w:val="auto"/>
          <w:sz w:val="32"/>
          <w:szCs w:val="32"/>
        </w:rPr>
        <w:t>chools and Young People</w:t>
      </w:r>
      <w:bookmarkEnd w:id="22"/>
      <w:r>
        <w:rPr>
          <w:rFonts w:asciiTheme="minorHAnsi" w:hAnsiTheme="minorHAnsi" w:cstheme="minorHAnsi"/>
          <w:b/>
          <w:color w:val="auto"/>
          <w:sz w:val="32"/>
          <w:szCs w:val="32"/>
        </w:rPr>
        <w:t xml:space="preserve"> </w:t>
      </w:r>
    </w:p>
    <w:p w:rsidR="004B3D04" w:rsidRPr="004B3D04" w:rsidRDefault="004B3D04" w:rsidP="004B3D04">
      <w:pPr>
        <w:rPr>
          <w:sz w:val="32"/>
        </w:rPr>
      </w:pPr>
      <w:r>
        <w:rPr>
          <w:sz w:val="32"/>
        </w:rPr>
        <w:t>The Schools and Young People S</w:t>
      </w:r>
      <w:r w:rsidRPr="004B3D04">
        <w:rPr>
          <w:sz w:val="32"/>
        </w:rPr>
        <w:t xml:space="preserve">ubgroup aims to source &amp; provide access to a multitude of LGBT-related resources. We have </w:t>
      </w:r>
      <w:r>
        <w:rPr>
          <w:sz w:val="32"/>
        </w:rPr>
        <w:t xml:space="preserve">an annual </w:t>
      </w:r>
      <w:r w:rsidRPr="004B3D04">
        <w:rPr>
          <w:sz w:val="32"/>
        </w:rPr>
        <w:t xml:space="preserve">writing competition in </w:t>
      </w:r>
      <w:r w:rsidR="00AF033C">
        <w:rPr>
          <w:sz w:val="32"/>
        </w:rPr>
        <w:t xml:space="preserve">local </w:t>
      </w:r>
      <w:r w:rsidRPr="004B3D04">
        <w:rPr>
          <w:sz w:val="32"/>
        </w:rPr>
        <w:t>schools and our future aim is to develop a training programme for school teachers.</w:t>
      </w:r>
    </w:p>
    <w:p w:rsidR="00813BCE" w:rsidRPr="00B71C57" w:rsidRDefault="00B71C57" w:rsidP="00B71C57">
      <w:pPr>
        <w:pStyle w:val="Heading3"/>
        <w:rPr>
          <w:rFonts w:asciiTheme="minorHAnsi" w:hAnsiTheme="minorHAnsi" w:cstheme="minorHAnsi"/>
          <w:b/>
          <w:color w:val="auto"/>
          <w:sz w:val="28"/>
          <w:szCs w:val="32"/>
        </w:rPr>
      </w:pPr>
      <w:bookmarkStart w:id="23" w:name="_Toc478658997"/>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4</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OutWord Bound</w:t>
      </w:r>
      <w:bookmarkEnd w:id="23"/>
    </w:p>
    <w:p w:rsidR="00B86AF6" w:rsidRPr="00F97CD1" w:rsidRDefault="00B86AF6" w:rsidP="00813BCE">
      <w:pPr>
        <w:rPr>
          <w:sz w:val="32"/>
          <w:szCs w:val="32"/>
        </w:rPr>
      </w:pPr>
      <w:r w:rsidRPr="00F97CD1">
        <w:rPr>
          <w:sz w:val="32"/>
          <w:szCs w:val="32"/>
        </w:rPr>
        <w:t>The York LGBT Forum has been working</w:t>
      </w:r>
      <w:r w:rsidR="00F97CD1">
        <w:rPr>
          <w:sz w:val="32"/>
          <w:szCs w:val="32"/>
        </w:rPr>
        <w:t xml:space="preserve"> in schools</w:t>
      </w:r>
      <w:r w:rsidR="00AF033C">
        <w:rPr>
          <w:sz w:val="32"/>
          <w:szCs w:val="32"/>
        </w:rPr>
        <w:t xml:space="preserve"> to raise LGBT awareness</w:t>
      </w:r>
      <w:r w:rsidR="00F97CD1">
        <w:rPr>
          <w:sz w:val="32"/>
          <w:szCs w:val="32"/>
        </w:rPr>
        <w:t xml:space="preserve">. </w:t>
      </w:r>
      <w:r w:rsidRPr="00F97CD1">
        <w:rPr>
          <w:sz w:val="32"/>
          <w:szCs w:val="32"/>
        </w:rPr>
        <w:t>We have developed a writing co</w:t>
      </w:r>
      <w:r w:rsidR="00F97CD1">
        <w:rPr>
          <w:sz w:val="32"/>
          <w:szCs w:val="32"/>
        </w:rPr>
        <w:t xml:space="preserve">mpetition </w:t>
      </w:r>
      <w:r w:rsidR="005F39B2">
        <w:rPr>
          <w:sz w:val="32"/>
          <w:szCs w:val="32"/>
        </w:rPr>
        <w:t xml:space="preserve">in partnership with York LGBT History Month </w:t>
      </w:r>
      <w:r w:rsidR="00F97CD1">
        <w:rPr>
          <w:sz w:val="32"/>
          <w:szCs w:val="32"/>
        </w:rPr>
        <w:t>which i</w:t>
      </w:r>
      <w:r w:rsidR="00AF033C">
        <w:rPr>
          <w:sz w:val="32"/>
          <w:szCs w:val="32"/>
        </w:rPr>
        <w:t>s LGBT-</w:t>
      </w:r>
      <w:r w:rsidR="00F97CD1">
        <w:rPr>
          <w:sz w:val="32"/>
          <w:szCs w:val="32"/>
        </w:rPr>
        <w:t xml:space="preserve">themed </w:t>
      </w:r>
      <w:r w:rsidR="00AF033C">
        <w:rPr>
          <w:sz w:val="32"/>
          <w:szCs w:val="32"/>
        </w:rPr>
        <w:t>and has become</w:t>
      </w:r>
      <w:r w:rsidR="00F97CD1">
        <w:rPr>
          <w:sz w:val="32"/>
          <w:szCs w:val="32"/>
        </w:rPr>
        <w:t xml:space="preserve"> an annual </w:t>
      </w:r>
      <w:r w:rsidR="00AF033C">
        <w:rPr>
          <w:sz w:val="32"/>
          <w:szCs w:val="32"/>
        </w:rPr>
        <w:t>event</w:t>
      </w:r>
      <w:r w:rsidR="00F97CD1">
        <w:rPr>
          <w:sz w:val="32"/>
          <w:szCs w:val="32"/>
        </w:rPr>
        <w:t xml:space="preserve">. </w:t>
      </w:r>
      <w:r w:rsidRPr="00F97CD1">
        <w:rPr>
          <w:sz w:val="32"/>
          <w:szCs w:val="32"/>
        </w:rPr>
        <w:t xml:space="preserve">The entries submitted have been made into a </w:t>
      </w:r>
      <w:r w:rsidR="005F39B2">
        <w:rPr>
          <w:sz w:val="32"/>
          <w:szCs w:val="32"/>
        </w:rPr>
        <w:t xml:space="preserve">booklet. We have also donated an </w:t>
      </w:r>
      <w:r w:rsidRPr="00F97CD1">
        <w:rPr>
          <w:sz w:val="32"/>
          <w:szCs w:val="32"/>
        </w:rPr>
        <w:t>LGBT-themed b</w:t>
      </w:r>
      <w:r w:rsidR="00F97CD1">
        <w:rPr>
          <w:sz w:val="32"/>
          <w:szCs w:val="32"/>
        </w:rPr>
        <w:t xml:space="preserve">ook to every school in 2015 and </w:t>
      </w:r>
      <w:r w:rsidRPr="00F97CD1">
        <w:rPr>
          <w:sz w:val="32"/>
          <w:szCs w:val="32"/>
        </w:rPr>
        <w:t>2016</w:t>
      </w:r>
      <w:r w:rsidR="00F97CD1">
        <w:rPr>
          <w:sz w:val="32"/>
          <w:szCs w:val="32"/>
        </w:rPr>
        <w:t>; this will</w:t>
      </w:r>
      <w:r w:rsidR="00AF033C">
        <w:rPr>
          <w:sz w:val="32"/>
          <w:szCs w:val="32"/>
        </w:rPr>
        <w:t xml:space="preserve"> also</w:t>
      </w:r>
      <w:r w:rsidR="00F97CD1">
        <w:rPr>
          <w:sz w:val="32"/>
          <w:szCs w:val="32"/>
        </w:rPr>
        <w:t xml:space="preserve"> become an annual event</w:t>
      </w:r>
      <w:r w:rsidRPr="00F97CD1">
        <w:rPr>
          <w:sz w:val="32"/>
          <w:szCs w:val="32"/>
        </w:rPr>
        <w:t xml:space="preserve">. </w:t>
      </w:r>
    </w:p>
    <w:p w:rsidR="00DF7C8E" w:rsidRPr="00A81F4C" w:rsidRDefault="00A81F4C" w:rsidP="00F97CD1">
      <w:pPr>
        <w:rPr>
          <w:sz w:val="32"/>
          <w:szCs w:val="32"/>
        </w:rPr>
      </w:pPr>
      <w:r>
        <w:rPr>
          <w:sz w:val="32"/>
          <w:szCs w:val="32"/>
        </w:rPr>
        <w:t>Costs (2017):</w:t>
      </w:r>
      <w:r>
        <w:rPr>
          <w:color w:val="FF0000"/>
          <w:sz w:val="32"/>
          <w:szCs w:val="32"/>
        </w:rPr>
        <w:br/>
      </w:r>
      <w:r w:rsidR="00DF7C8E" w:rsidRPr="00A81F4C">
        <w:rPr>
          <w:sz w:val="32"/>
          <w:szCs w:val="32"/>
        </w:rPr>
        <w:t>£</w:t>
      </w:r>
      <w:r w:rsidRPr="00A81F4C">
        <w:rPr>
          <w:sz w:val="32"/>
          <w:szCs w:val="32"/>
        </w:rPr>
        <w:t>185.70 for books</w:t>
      </w:r>
      <w:r w:rsidR="00DF7C8E" w:rsidRPr="00A81F4C">
        <w:rPr>
          <w:sz w:val="32"/>
          <w:szCs w:val="32"/>
        </w:rPr>
        <w:t xml:space="preserve"> </w:t>
      </w:r>
      <w:r w:rsidRPr="00A81F4C">
        <w:rPr>
          <w:sz w:val="32"/>
          <w:szCs w:val="32"/>
        </w:rPr>
        <w:br/>
        <w:t>£300 for prizes</w:t>
      </w:r>
      <w:r w:rsidRPr="00A81F4C">
        <w:rPr>
          <w:sz w:val="32"/>
          <w:szCs w:val="32"/>
        </w:rPr>
        <w:br/>
      </w:r>
      <w:r w:rsidR="00DF7C8E" w:rsidRPr="00A81F4C">
        <w:rPr>
          <w:sz w:val="32"/>
          <w:szCs w:val="32"/>
        </w:rPr>
        <w:t>£90 for booklet</w:t>
      </w:r>
    </w:p>
    <w:p w:rsidR="00DF7C8E" w:rsidRPr="00A81F4C" w:rsidRDefault="00A81F4C" w:rsidP="00F97CD1">
      <w:pPr>
        <w:rPr>
          <w:sz w:val="32"/>
          <w:szCs w:val="32"/>
        </w:rPr>
      </w:pPr>
      <w:r w:rsidRPr="00A81F4C">
        <w:rPr>
          <w:sz w:val="32"/>
          <w:szCs w:val="32"/>
        </w:rPr>
        <w:t xml:space="preserve">Total Cost: </w:t>
      </w:r>
      <w:r w:rsidR="00DF7C8E" w:rsidRPr="00A81F4C">
        <w:rPr>
          <w:sz w:val="32"/>
          <w:szCs w:val="32"/>
        </w:rPr>
        <w:t>£575.70</w:t>
      </w:r>
    </w:p>
    <w:p w:rsidR="00B71C57" w:rsidRPr="00CC4926" w:rsidRDefault="00B71C57" w:rsidP="00B71C57">
      <w:pPr>
        <w:pStyle w:val="Heading3"/>
        <w:rPr>
          <w:rFonts w:asciiTheme="minorHAnsi" w:hAnsiTheme="minorHAnsi" w:cstheme="minorHAnsi"/>
          <w:b/>
          <w:color w:val="auto"/>
          <w:sz w:val="28"/>
          <w:szCs w:val="32"/>
        </w:rPr>
      </w:pPr>
      <w:bookmarkStart w:id="24" w:name="_Toc478658998"/>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4.2</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Free to be Me in Schools</w:t>
      </w:r>
      <w:bookmarkEnd w:id="24"/>
    </w:p>
    <w:p w:rsidR="00A81F4C" w:rsidRDefault="00A81F4C" w:rsidP="00F97CD1">
      <w:pPr>
        <w:rPr>
          <w:sz w:val="32"/>
          <w:szCs w:val="32"/>
        </w:rPr>
      </w:pPr>
      <w:r>
        <w:rPr>
          <w:sz w:val="32"/>
          <w:szCs w:val="32"/>
        </w:rPr>
        <w:t xml:space="preserve">We are developing Free to be Me for schools as part of </w:t>
      </w:r>
      <w:r w:rsidR="005F39B2">
        <w:rPr>
          <w:sz w:val="32"/>
          <w:szCs w:val="32"/>
        </w:rPr>
        <w:t xml:space="preserve">our awareness training. </w:t>
      </w:r>
    </w:p>
    <w:p w:rsidR="00A81F4C" w:rsidRPr="00A81F4C" w:rsidRDefault="00A81F4C" w:rsidP="00F97CD1">
      <w:pPr>
        <w:rPr>
          <w:sz w:val="32"/>
          <w:szCs w:val="32"/>
        </w:rPr>
      </w:pPr>
      <w:r>
        <w:rPr>
          <w:sz w:val="32"/>
          <w:szCs w:val="32"/>
        </w:rPr>
        <w:t xml:space="preserve">Costs: needs to be verified. </w:t>
      </w:r>
    </w:p>
    <w:p w:rsidR="004B3D04" w:rsidRDefault="00A81F4C" w:rsidP="004B3D04">
      <w:pPr>
        <w:pStyle w:val="Heading2"/>
        <w:rPr>
          <w:rFonts w:asciiTheme="minorHAnsi" w:hAnsiTheme="minorHAnsi" w:cstheme="minorHAnsi"/>
          <w:b/>
          <w:color w:val="auto"/>
          <w:sz w:val="32"/>
          <w:szCs w:val="32"/>
        </w:rPr>
      </w:pPr>
      <w:bookmarkStart w:id="25" w:name="_Toc478658999"/>
      <w:r>
        <w:rPr>
          <w:rFonts w:asciiTheme="minorHAnsi" w:hAnsiTheme="minorHAnsi" w:cstheme="minorHAnsi"/>
          <w:b/>
          <w:color w:val="auto"/>
          <w:sz w:val="32"/>
          <w:szCs w:val="32"/>
        </w:rPr>
        <w:t xml:space="preserve">Subgroup 5: </w:t>
      </w:r>
      <w:r w:rsidR="00B05628">
        <w:rPr>
          <w:rFonts w:asciiTheme="minorHAnsi" w:hAnsiTheme="minorHAnsi" w:cstheme="minorHAnsi"/>
          <w:b/>
          <w:color w:val="auto"/>
          <w:sz w:val="32"/>
          <w:szCs w:val="32"/>
        </w:rPr>
        <w:t>Transgender</w:t>
      </w:r>
      <w:bookmarkEnd w:id="25"/>
      <w:r w:rsidR="00B05628">
        <w:rPr>
          <w:rFonts w:asciiTheme="minorHAnsi" w:hAnsiTheme="minorHAnsi" w:cstheme="minorHAnsi"/>
          <w:b/>
          <w:color w:val="auto"/>
          <w:sz w:val="32"/>
          <w:szCs w:val="32"/>
        </w:rPr>
        <w:t xml:space="preserve"> </w:t>
      </w:r>
    </w:p>
    <w:p w:rsidR="00796A62" w:rsidRPr="00796A62" w:rsidRDefault="00796A62" w:rsidP="00796A62">
      <w:pPr>
        <w:rPr>
          <w:sz w:val="32"/>
        </w:rPr>
      </w:pPr>
      <w:r w:rsidRPr="00796A62">
        <w:rPr>
          <w:sz w:val="32"/>
        </w:rPr>
        <w:t>The transgender subgroup was set up to represent, support and provide</w:t>
      </w:r>
      <w:r>
        <w:rPr>
          <w:sz w:val="32"/>
        </w:rPr>
        <w:t xml:space="preserve"> </w:t>
      </w:r>
      <w:r w:rsidRPr="00796A62">
        <w:rPr>
          <w:sz w:val="32"/>
        </w:rPr>
        <w:t xml:space="preserve">awareness of trans people. This is achieved through representing trans people at meetings, creating safe places for socials and offering advice via workshops. </w:t>
      </w:r>
    </w:p>
    <w:p w:rsidR="00B71C57" w:rsidRPr="00CC4926" w:rsidRDefault="00B71C57" w:rsidP="00B71C57">
      <w:pPr>
        <w:pStyle w:val="Heading3"/>
        <w:rPr>
          <w:rFonts w:asciiTheme="minorHAnsi" w:hAnsiTheme="minorHAnsi" w:cstheme="minorHAnsi"/>
          <w:b/>
          <w:color w:val="auto"/>
          <w:sz w:val="28"/>
          <w:szCs w:val="32"/>
        </w:rPr>
      </w:pPr>
      <w:bookmarkStart w:id="26" w:name="_Toc478659000"/>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5</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Trans-Friendly York</w:t>
      </w:r>
      <w:bookmarkEnd w:id="26"/>
    </w:p>
    <w:p w:rsidR="00B86AF6" w:rsidRPr="00796A62" w:rsidRDefault="00B86AF6" w:rsidP="00796A62">
      <w:pPr>
        <w:rPr>
          <w:rFonts w:cstheme="minorHAnsi"/>
          <w:sz w:val="32"/>
          <w:szCs w:val="32"/>
        </w:rPr>
      </w:pPr>
      <w:r w:rsidRPr="00796A62">
        <w:rPr>
          <w:rFonts w:cstheme="minorHAnsi"/>
          <w:sz w:val="32"/>
          <w:szCs w:val="32"/>
        </w:rPr>
        <w:t>It has been suggested by members of the Forum that York is not</w:t>
      </w:r>
      <w:r w:rsidR="00A81F4C">
        <w:rPr>
          <w:rFonts w:cstheme="minorHAnsi"/>
          <w:sz w:val="32"/>
          <w:szCs w:val="32"/>
        </w:rPr>
        <w:t xml:space="preserve"> a trans-friendly city and we wish to change that. </w:t>
      </w:r>
      <w:r w:rsidRPr="00796A62">
        <w:rPr>
          <w:rFonts w:cstheme="minorHAnsi"/>
          <w:sz w:val="32"/>
          <w:szCs w:val="32"/>
        </w:rPr>
        <w:t xml:space="preserve">This goal will meet the criteria for York becoming a Human Rights city. </w:t>
      </w:r>
    </w:p>
    <w:p w:rsidR="00B86AF6" w:rsidRPr="00796A62" w:rsidRDefault="00B86AF6" w:rsidP="00796A62">
      <w:pPr>
        <w:rPr>
          <w:rFonts w:cstheme="minorHAnsi"/>
          <w:sz w:val="32"/>
          <w:szCs w:val="32"/>
        </w:rPr>
      </w:pPr>
      <w:r w:rsidRPr="00796A62">
        <w:rPr>
          <w:rFonts w:cstheme="minorHAnsi"/>
          <w:sz w:val="32"/>
          <w:szCs w:val="32"/>
        </w:rPr>
        <w:t>To help trans people feel less isolated and safe we run a regular trans night every third Saturday at Thomas’s of York.</w:t>
      </w:r>
    </w:p>
    <w:p w:rsidR="00B86AF6" w:rsidRDefault="00B86AF6" w:rsidP="00796A62">
      <w:pPr>
        <w:rPr>
          <w:rFonts w:cstheme="minorHAnsi"/>
          <w:sz w:val="32"/>
          <w:szCs w:val="32"/>
        </w:rPr>
      </w:pPr>
      <w:r w:rsidRPr="00796A62">
        <w:rPr>
          <w:rFonts w:cstheme="minorHAnsi"/>
          <w:sz w:val="32"/>
          <w:szCs w:val="32"/>
        </w:rPr>
        <w:t>Costs: £0</w:t>
      </w:r>
    </w:p>
    <w:p w:rsidR="00B71C57" w:rsidRPr="00CC4926" w:rsidRDefault="00B71C57" w:rsidP="00B71C57">
      <w:pPr>
        <w:pStyle w:val="Heading3"/>
        <w:rPr>
          <w:rFonts w:asciiTheme="minorHAnsi" w:hAnsiTheme="minorHAnsi" w:cstheme="minorHAnsi"/>
          <w:b/>
          <w:color w:val="auto"/>
          <w:sz w:val="28"/>
          <w:szCs w:val="32"/>
        </w:rPr>
      </w:pPr>
      <w:bookmarkStart w:id="27" w:name="_Toc478657576"/>
      <w:bookmarkStart w:id="28" w:name="_Toc478659001"/>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5.2</w:t>
      </w:r>
      <w:r w:rsidRPr="00CC4926">
        <w:rPr>
          <w:rFonts w:asciiTheme="minorHAnsi" w:hAnsiTheme="minorHAnsi" w:cstheme="minorHAnsi"/>
          <w:b/>
          <w:color w:val="auto"/>
          <w:sz w:val="28"/>
          <w:szCs w:val="32"/>
        </w:rPr>
        <w:t xml:space="preserve">: </w:t>
      </w:r>
      <w:bookmarkEnd w:id="27"/>
      <w:r>
        <w:rPr>
          <w:rFonts w:asciiTheme="minorHAnsi" w:hAnsiTheme="minorHAnsi" w:cstheme="minorHAnsi"/>
          <w:b/>
          <w:color w:val="auto"/>
          <w:sz w:val="28"/>
          <w:szCs w:val="32"/>
        </w:rPr>
        <w:t>Transgender Workshop</w:t>
      </w:r>
      <w:bookmarkEnd w:id="28"/>
    </w:p>
    <w:p w:rsidR="00B86AF6" w:rsidRPr="00707ADD" w:rsidRDefault="00B86AF6" w:rsidP="00707ADD">
      <w:pPr>
        <w:rPr>
          <w:rFonts w:cstheme="minorHAnsi"/>
          <w:sz w:val="32"/>
          <w:szCs w:val="32"/>
        </w:rPr>
      </w:pPr>
      <w:r w:rsidRPr="00707ADD">
        <w:rPr>
          <w:rFonts w:cstheme="minorHAnsi"/>
          <w:sz w:val="32"/>
          <w:szCs w:val="32"/>
        </w:rPr>
        <w:t xml:space="preserve">84% of trans people consider suicide and 48% try to commit suicide. There is a 3 – 4 years waiting list before </w:t>
      </w:r>
      <w:r w:rsidR="00A81F4C">
        <w:rPr>
          <w:rFonts w:cstheme="minorHAnsi"/>
          <w:sz w:val="32"/>
          <w:szCs w:val="32"/>
        </w:rPr>
        <w:t xml:space="preserve">a trans person can get </w:t>
      </w:r>
      <w:r w:rsidRPr="00707ADD">
        <w:rPr>
          <w:rFonts w:cstheme="minorHAnsi"/>
          <w:sz w:val="32"/>
          <w:szCs w:val="32"/>
        </w:rPr>
        <w:t xml:space="preserve">a first appointment at the Leeds Gender Clinic. </w:t>
      </w:r>
      <w:r w:rsidR="00A81F4C">
        <w:rPr>
          <w:rFonts w:cstheme="minorHAnsi"/>
          <w:sz w:val="32"/>
          <w:szCs w:val="32"/>
        </w:rPr>
        <w:t xml:space="preserve">The lack of support </w:t>
      </w:r>
      <w:r w:rsidRPr="00707ADD">
        <w:rPr>
          <w:rFonts w:cstheme="minorHAnsi"/>
          <w:sz w:val="32"/>
          <w:szCs w:val="32"/>
        </w:rPr>
        <w:t>for trans people in the York area</w:t>
      </w:r>
      <w:r w:rsidR="00A81F4C">
        <w:rPr>
          <w:rFonts w:cstheme="minorHAnsi"/>
          <w:sz w:val="32"/>
          <w:szCs w:val="32"/>
        </w:rPr>
        <w:t xml:space="preserve"> and</w:t>
      </w:r>
      <w:r w:rsidRPr="00707ADD">
        <w:rPr>
          <w:rFonts w:cstheme="minorHAnsi"/>
          <w:sz w:val="32"/>
          <w:szCs w:val="32"/>
        </w:rPr>
        <w:t xml:space="preserve"> the mental health crisis amongst the trans community </w:t>
      </w:r>
      <w:r w:rsidR="00E3167D">
        <w:rPr>
          <w:rFonts w:cstheme="minorHAnsi"/>
          <w:sz w:val="32"/>
          <w:szCs w:val="32"/>
        </w:rPr>
        <w:t>is why the Forum needs to</w:t>
      </w:r>
      <w:r w:rsidRPr="00707ADD">
        <w:rPr>
          <w:rFonts w:cstheme="minorHAnsi"/>
          <w:sz w:val="32"/>
          <w:szCs w:val="32"/>
        </w:rPr>
        <w:t xml:space="preserve"> provide support. The Forum trans</w:t>
      </w:r>
      <w:r w:rsidR="005F39B2">
        <w:rPr>
          <w:rFonts w:cstheme="minorHAnsi"/>
          <w:sz w:val="32"/>
          <w:szCs w:val="32"/>
        </w:rPr>
        <w:t>gender</w:t>
      </w:r>
      <w:r w:rsidRPr="00707ADD">
        <w:rPr>
          <w:rFonts w:cstheme="minorHAnsi"/>
          <w:sz w:val="32"/>
          <w:szCs w:val="32"/>
        </w:rPr>
        <w:t xml:space="preserve"> workshop has been very successful and will be rolled out across the </w:t>
      </w:r>
      <w:r w:rsidR="00E3167D">
        <w:rPr>
          <w:rFonts w:cstheme="minorHAnsi"/>
          <w:sz w:val="32"/>
          <w:szCs w:val="32"/>
        </w:rPr>
        <w:t>Leeds Gender Clinic catchment area</w:t>
      </w:r>
      <w:r w:rsidRPr="00707ADD">
        <w:rPr>
          <w:rFonts w:cstheme="minorHAnsi"/>
          <w:sz w:val="32"/>
          <w:szCs w:val="32"/>
        </w:rPr>
        <w:t xml:space="preserve">. It is the only such workshop in the UK.  </w:t>
      </w:r>
    </w:p>
    <w:p w:rsidR="00813BCE" w:rsidRPr="00813BCE" w:rsidRDefault="00E3167D" w:rsidP="00813BCE">
      <w:pPr>
        <w:rPr>
          <w:rFonts w:cstheme="minorHAnsi"/>
          <w:sz w:val="32"/>
          <w:szCs w:val="32"/>
        </w:rPr>
      </w:pPr>
      <w:r>
        <w:rPr>
          <w:rFonts w:cstheme="minorHAnsi"/>
          <w:sz w:val="32"/>
          <w:szCs w:val="32"/>
        </w:rPr>
        <w:t>Costs:</w:t>
      </w:r>
      <w:r w:rsidR="00B86AF6" w:rsidRPr="00707ADD">
        <w:rPr>
          <w:rFonts w:cstheme="minorHAnsi"/>
          <w:sz w:val="32"/>
          <w:szCs w:val="32"/>
        </w:rPr>
        <w:t xml:space="preserve"> £80 (costs of 4 meetings per year to cover food). This might change if </w:t>
      </w:r>
      <w:r w:rsidR="005F39B2">
        <w:rPr>
          <w:rFonts w:cstheme="minorHAnsi"/>
          <w:sz w:val="32"/>
          <w:szCs w:val="32"/>
        </w:rPr>
        <w:t xml:space="preserve">the </w:t>
      </w:r>
      <w:r w:rsidR="00B86AF6" w:rsidRPr="00707ADD">
        <w:rPr>
          <w:rFonts w:cstheme="minorHAnsi"/>
          <w:sz w:val="32"/>
          <w:szCs w:val="32"/>
        </w:rPr>
        <w:t>workshop goes on outreach</w:t>
      </w:r>
    </w:p>
    <w:p w:rsidR="00B71C57" w:rsidRPr="00CC4926" w:rsidRDefault="00B71C57" w:rsidP="00B71C57">
      <w:pPr>
        <w:pStyle w:val="Heading3"/>
        <w:rPr>
          <w:rFonts w:asciiTheme="minorHAnsi" w:hAnsiTheme="minorHAnsi" w:cstheme="minorHAnsi"/>
          <w:b/>
          <w:color w:val="auto"/>
          <w:sz w:val="28"/>
          <w:szCs w:val="32"/>
        </w:rPr>
      </w:pPr>
      <w:bookmarkStart w:id="29" w:name="_Toc478659002"/>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5.3</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Human Rights Walk</w:t>
      </w:r>
      <w:bookmarkEnd w:id="29"/>
    </w:p>
    <w:p w:rsidR="00B86AF6" w:rsidRPr="00707ADD" w:rsidRDefault="00B86AF6" w:rsidP="00707ADD">
      <w:pPr>
        <w:rPr>
          <w:sz w:val="32"/>
          <w:szCs w:val="32"/>
        </w:rPr>
      </w:pPr>
      <w:r w:rsidRPr="00707ADD">
        <w:rPr>
          <w:sz w:val="32"/>
          <w:szCs w:val="32"/>
        </w:rPr>
        <w:t xml:space="preserve">It was decided that we should assess how safe York is for </w:t>
      </w:r>
      <w:r w:rsidR="00E3167D">
        <w:rPr>
          <w:sz w:val="32"/>
          <w:szCs w:val="32"/>
        </w:rPr>
        <w:t>LGBT people</w:t>
      </w:r>
      <w:r w:rsidRPr="00707ADD">
        <w:rPr>
          <w:sz w:val="32"/>
          <w:szCs w:val="32"/>
        </w:rPr>
        <w:t>.</w:t>
      </w:r>
      <w:r w:rsidR="00E3167D">
        <w:rPr>
          <w:sz w:val="32"/>
          <w:szCs w:val="32"/>
        </w:rPr>
        <w:t xml:space="preserve"> A series of holding-hands walks involving LGBT people was undertaken within the city.</w:t>
      </w:r>
      <w:r w:rsidRPr="00707ADD">
        <w:rPr>
          <w:sz w:val="32"/>
          <w:szCs w:val="32"/>
        </w:rPr>
        <w:t xml:space="preserve"> From initial results York seems very safe but more research is needed before a conclusion can be drawn. Owing to the success of the walk</w:t>
      </w:r>
      <w:r w:rsidR="00E3167D">
        <w:rPr>
          <w:sz w:val="32"/>
          <w:szCs w:val="32"/>
        </w:rPr>
        <w:t>s</w:t>
      </w:r>
      <w:r w:rsidRPr="00707ADD">
        <w:rPr>
          <w:sz w:val="32"/>
          <w:szCs w:val="32"/>
        </w:rPr>
        <w:t xml:space="preserve"> </w:t>
      </w:r>
      <w:r w:rsidR="00E3167D">
        <w:rPr>
          <w:sz w:val="32"/>
          <w:szCs w:val="32"/>
        </w:rPr>
        <w:t xml:space="preserve">more are planned to take place in 2017. </w:t>
      </w:r>
    </w:p>
    <w:p w:rsidR="00B86AF6" w:rsidRPr="00707ADD" w:rsidRDefault="00E3167D" w:rsidP="00707ADD">
      <w:pPr>
        <w:rPr>
          <w:sz w:val="32"/>
          <w:szCs w:val="32"/>
        </w:rPr>
      </w:pPr>
      <w:r>
        <w:rPr>
          <w:sz w:val="32"/>
          <w:szCs w:val="32"/>
        </w:rPr>
        <w:t xml:space="preserve">Costs: </w:t>
      </w:r>
      <w:r w:rsidR="00B86AF6" w:rsidRPr="00707ADD">
        <w:rPr>
          <w:sz w:val="32"/>
          <w:szCs w:val="32"/>
        </w:rPr>
        <w:t xml:space="preserve">£0 </w:t>
      </w:r>
    </w:p>
    <w:p w:rsidR="00707ADD" w:rsidRDefault="00707ADD" w:rsidP="00707ADD">
      <w:pPr>
        <w:pStyle w:val="Heading2"/>
        <w:rPr>
          <w:rFonts w:asciiTheme="minorHAnsi" w:hAnsiTheme="minorHAnsi" w:cstheme="minorHAnsi"/>
          <w:b/>
          <w:color w:val="auto"/>
          <w:sz w:val="32"/>
          <w:szCs w:val="32"/>
        </w:rPr>
      </w:pPr>
      <w:bookmarkStart w:id="30" w:name="_Toc478659003"/>
      <w:r>
        <w:rPr>
          <w:rFonts w:asciiTheme="minorHAnsi" w:hAnsiTheme="minorHAnsi" w:cstheme="minorHAnsi"/>
          <w:b/>
          <w:color w:val="auto"/>
          <w:sz w:val="32"/>
          <w:szCs w:val="32"/>
        </w:rPr>
        <w:t>Subgroup</w:t>
      </w:r>
      <w:r w:rsidR="009D1922">
        <w:rPr>
          <w:rFonts w:asciiTheme="minorHAnsi" w:hAnsiTheme="minorHAnsi" w:cstheme="minorHAnsi"/>
          <w:b/>
          <w:color w:val="auto"/>
          <w:sz w:val="32"/>
          <w:szCs w:val="32"/>
        </w:rPr>
        <w:t xml:space="preserve"> 6: International</w:t>
      </w:r>
      <w:bookmarkEnd w:id="30"/>
    </w:p>
    <w:p w:rsidR="009D1922" w:rsidRPr="009D1922" w:rsidRDefault="009D1922" w:rsidP="009D1922">
      <w:r w:rsidRPr="00BB4771">
        <w:rPr>
          <w:sz w:val="32"/>
        </w:rPr>
        <w:t>The York LGBT Forum has recognised the ongoing struggle for LGBT people across the world.</w:t>
      </w:r>
    </w:p>
    <w:p w:rsidR="00B71C57" w:rsidRPr="00CC4926" w:rsidRDefault="00B71C57" w:rsidP="00B71C57">
      <w:pPr>
        <w:pStyle w:val="Heading3"/>
        <w:rPr>
          <w:rFonts w:asciiTheme="minorHAnsi" w:hAnsiTheme="minorHAnsi" w:cstheme="minorHAnsi"/>
          <w:b/>
          <w:color w:val="auto"/>
          <w:sz w:val="28"/>
          <w:szCs w:val="32"/>
        </w:rPr>
      </w:pPr>
      <w:bookmarkStart w:id="31" w:name="_Toc478659004"/>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6</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Sexual Minorities Uganda (SMUG) Fundraisers</w:t>
      </w:r>
      <w:bookmarkEnd w:id="31"/>
      <w:r>
        <w:rPr>
          <w:rFonts w:asciiTheme="minorHAnsi" w:hAnsiTheme="minorHAnsi" w:cstheme="minorHAnsi"/>
          <w:b/>
          <w:color w:val="auto"/>
          <w:sz w:val="28"/>
          <w:szCs w:val="32"/>
        </w:rPr>
        <w:t xml:space="preserve"> </w:t>
      </w:r>
    </w:p>
    <w:p w:rsidR="00BB4771" w:rsidRDefault="00BB4771" w:rsidP="00BB4771">
      <w:pPr>
        <w:rPr>
          <w:sz w:val="32"/>
        </w:rPr>
      </w:pPr>
      <w:r w:rsidRPr="00BB4771">
        <w:rPr>
          <w:sz w:val="32"/>
        </w:rPr>
        <w:t>We are focusing on Uganda as it was decided to support one cau</w:t>
      </w:r>
      <w:r w:rsidR="00B544E9">
        <w:rPr>
          <w:sz w:val="32"/>
        </w:rPr>
        <w:t>se for greater impact. There have</w:t>
      </w:r>
      <w:r w:rsidRPr="00BB4771">
        <w:rPr>
          <w:sz w:val="32"/>
        </w:rPr>
        <w:t xml:space="preserve"> been a total of 4 fundraisers so far and over £1000 has been raised for safe houses in Uganda.</w:t>
      </w:r>
    </w:p>
    <w:p w:rsidR="00B86AF6" w:rsidRDefault="00B544E9" w:rsidP="00BB4771">
      <w:pPr>
        <w:rPr>
          <w:sz w:val="32"/>
        </w:rPr>
      </w:pPr>
      <w:r>
        <w:rPr>
          <w:sz w:val="32"/>
        </w:rPr>
        <w:t xml:space="preserve">Costs: </w:t>
      </w:r>
      <w:r w:rsidR="00B86AF6" w:rsidRPr="00BB4771">
        <w:rPr>
          <w:sz w:val="32"/>
        </w:rPr>
        <w:t>£200 (costs of 4 fundraisers per year to cover food).</w:t>
      </w:r>
    </w:p>
    <w:p w:rsidR="00B71C57" w:rsidRPr="00CC4926" w:rsidRDefault="00B71C57" w:rsidP="00B71C57">
      <w:pPr>
        <w:pStyle w:val="Heading3"/>
        <w:rPr>
          <w:rFonts w:asciiTheme="minorHAnsi" w:hAnsiTheme="minorHAnsi" w:cstheme="minorHAnsi"/>
          <w:b/>
          <w:color w:val="auto"/>
          <w:sz w:val="28"/>
          <w:szCs w:val="32"/>
        </w:rPr>
      </w:pPr>
      <w:bookmarkStart w:id="32" w:name="_Toc478659005"/>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6.2</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International Buddying System</w:t>
      </w:r>
      <w:bookmarkEnd w:id="32"/>
    </w:p>
    <w:p w:rsidR="00BB4771" w:rsidRDefault="00BB4771" w:rsidP="00BB4771">
      <w:pPr>
        <w:rPr>
          <w:rFonts w:cstheme="minorHAnsi"/>
          <w:sz w:val="32"/>
          <w:szCs w:val="32"/>
        </w:rPr>
      </w:pPr>
      <w:r>
        <w:rPr>
          <w:rFonts w:cstheme="minorHAnsi"/>
          <w:sz w:val="32"/>
          <w:szCs w:val="32"/>
        </w:rPr>
        <w:t xml:space="preserve">The York LGBT Forum would like to Buddy with emerging </w:t>
      </w:r>
      <w:r w:rsidR="00B544E9">
        <w:rPr>
          <w:rFonts w:cstheme="minorHAnsi"/>
          <w:sz w:val="32"/>
          <w:szCs w:val="32"/>
        </w:rPr>
        <w:t>LGBT organisations</w:t>
      </w:r>
      <w:r>
        <w:rPr>
          <w:rFonts w:cstheme="minorHAnsi"/>
          <w:sz w:val="32"/>
          <w:szCs w:val="32"/>
        </w:rPr>
        <w:t xml:space="preserve"> across the world. We have decided to focus on Poland</w:t>
      </w:r>
      <w:r w:rsidR="00B544E9">
        <w:rPr>
          <w:rFonts w:cstheme="minorHAnsi"/>
          <w:sz w:val="32"/>
          <w:szCs w:val="32"/>
        </w:rPr>
        <w:t>,</w:t>
      </w:r>
      <w:r>
        <w:rPr>
          <w:rFonts w:cstheme="minorHAnsi"/>
          <w:sz w:val="32"/>
          <w:szCs w:val="32"/>
        </w:rPr>
        <w:t xml:space="preserve"> a country where it is legal to be LGBT but face much discrimination. </w:t>
      </w:r>
    </w:p>
    <w:p w:rsidR="00BB4771" w:rsidRDefault="00BB4771" w:rsidP="00BB4771">
      <w:pPr>
        <w:rPr>
          <w:rFonts w:cstheme="minorHAnsi"/>
          <w:sz w:val="32"/>
          <w:szCs w:val="32"/>
        </w:rPr>
      </w:pPr>
      <w:r>
        <w:rPr>
          <w:rFonts w:cstheme="minorHAnsi"/>
          <w:sz w:val="32"/>
          <w:szCs w:val="32"/>
        </w:rPr>
        <w:t>Costs to be verified</w:t>
      </w:r>
    </w:p>
    <w:p w:rsidR="00B71C57" w:rsidRPr="00CC4926" w:rsidRDefault="00B71C57" w:rsidP="00B71C57">
      <w:pPr>
        <w:pStyle w:val="Heading3"/>
        <w:rPr>
          <w:rFonts w:asciiTheme="minorHAnsi" w:hAnsiTheme="minorHAnsi" w:cstheme="minorHAnsi"/>
          <w:b/>
          <w:color w:val="auto"/>
          <w:sz w:val="28"/>
          <w:szCs w:val="32"/>
        </w:rPr>
      </w:pPr>
      <w:bookmarkStart w:id="33" w:name="_Toc478659006"/>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6.3</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Holocaust Memorial Day</w:t>
      </w:r>
      <w:bookmarkEnd w:id="33"/>
    </w:p>
    <w:p w:rsidR="00BB4771" w:rsidRDefault="00BB4771" w:rsidP="00BB4771">
      <w:pPr>
        <w:rPr>
          <w:sz w:val="32"/>
          <w:szCs w:val="32"/>
        </w:rPr>
      </w:pPr>
      <w:r w:rsidRPr="00BB4771">
        <w:rPr>
          <w:sz w:val="32"/>
          <w:szCs w:val="32"/>
        </w:rPr>
        <w:t>To sit on and provide events for Holocaust Memorial Day</w:t>
      </w:r>
      <w:r w:rsidR="00B544E9">
        <w:rPr>
          <w:sz w:val="32"/>
          <w:szCs w:val="32"/>
        </w:rPr>
        <w:t>.</w:t>
      </w:r>
    </w:p>
    <w:p w:rsidR="00BB4771" w:rsidRPr="00BB4771" w:rsidRDefault="00BB4771" w:rsidP="00BB4771">
      <w:pPr>
        <w:rPr>
          <w:sz w:val="32"/>
          <w:szCs w:val="32"/>
        </w:rPr>
      </w:pPr>
      <w:r w:rsidRPr="00BB4771">
        <w:rPr>
          <w:sz w:val="32"/>
          <w:szCs w:val="32"/>
        </w:rPr>
        <w:t xml:space="preserve">Costs to be verified </w:t>
      </w:r>
    </w:p>
    <w:p w:rsidR="00BB4771" w:rsidRDefault="00B544E9" w:rsidP="00BB4771">
      <w:pPr>
        <w:pStyle w:val="Heading2"/>
        <w:rPr>
          <w:rFonts w:asciiTheme="minorHAnsi" w:hAnsiTheme="minorHAnsi" w:cstheme="minorHAnsi"/>
          <w:b/>
          <w:color w:val="auto"/>
          <w:sz w:val="32"/>
          <w:szCs w:val="32"/>
        </w:rPr>
      </w:pPr>
      <w:bookmarkStart w:id="34" w:name="_Toc478659007"/>
      <w:r>
        <w:rPr>
          <w:rFonts w:asciiTheme="minorHAnsi" w:hAnsiTheme="minorHAnsi" w:cstheme="minorHAnsi"/>
          <w:b/>
          <w:color w:val="auto"/>
          <w:sz w:val="32"/>
          <w:szCs w:val="32"/>
        </w:rPr>
        <w:t xml:space="preserve">Subgroup 7: </w:t>
      </w:r>
      <w:r w:rsidR="00BB4771">
        <w:rPr>
          <w:rFonts w:asciiTheme="minorHAnsi" w:hAnsiTheme="minorHAnsi" w:cstheme="minorHAnsi"/>
          <w:b/>
          <w:color w:val="auto"/>
          <w:sz w:val="32"/>
          <w:szCs w:val="32"/>
        </w:rPr>
        <w:t>Bisexual</w:t>
      </w:r>
      <w:bookmarkEnd w:id="34"/>
      <w:r w:rsidR="00BB4771">
        <w:rPr>
          <w:rFonts w:asciiTheme="minorHAnsi" w:hAnsiTheme="minorHAnsi" w:cstheme="minorHAnsi"/>
          <w:b/>
          <w:color w:val="auto"/>
          <w:sz w:val="32"/>
          <w:szCs w:val="32"/>
        </w:rPr>
        <w:t xml:space="preserve"> </w:t>
      </w:r>
    </w:p>
    <w:p w:rsidR="00BB4771" w:rsidRDefault="00BB4771" w:rsidP="00BB4771">
      <w:pPr>
        <w:rPr>
          <w:sz w:val="32"/>
        </w:rPr>
      </w:pPr>
      <w:r w:rsidRPr="00BB4771">
        <w:rPr>
          <w:sz w:val="32"/>
        </w:rPr>
        <w:t xml:space="preserve">The York LGBT Forum </w:t>
      </w:r>
      <w:r w:rsidR="00B544E9">
        <w:rPr>
          <w:sz w:val="32"/>
        </w:rPr>
        <w:t>is aware that often bisexual people are not well-</w:t>
      </w:r>
      <w:r w:rsidRPr="00BB4771">
        <w:rPr>
          <w:sz w:val="32"/>
        </w:rPr>
        <w:t>represented in LGBT organisation</w:t>
      </w:r>
      <w:r w:rsidR="00B544E9">
        <w:rPr>
          <w:sz w:val="32"/>
        </w:rPr>
        <w:t>s</w:t>
      </w:r>
      <w:r w:rsidRPr="00BB4771">
        <w:rPr>
          <w:sz w:val="32"/>
        </w:rPr>
        <w:t xml:space="preserve">. Therefore it was decided to set up a bisexual group so it can promote, support and provide awareness of bisexual issues. </w:t>
      </w:r>
    </w:p>
    <w:p w:rsidR="00B71C57" w:rsidRPr="00CC4926" w:rsidRDefault="00B71C57" w:rsidP="00B71C57">
      <w:pPr>
        <w:pStyle w:val="Heading3"/>
        <w:rPr>
          <w:rFonts w:asciiTheme="minorHAnsi" w:hAnsiTheme="minorHAnsi" w:cstheme="minorHAnsi"/>
          <w:b/>
          <w:color w:val="auto"/>
          <w:sz w:val="28"/>
          <w:szCs w:val="32"/>
        </w:rPr>
      </w:pPr>
      <w:bookmarkStart w:id="35" w:name="_Toc478659008"/>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7</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Establish Bisexual Subgroup</w:t>
      </w:r>
      <w:bookmarkEnd w:id="35"/>
    </w:p>
    <w:p w:rsidR="005F2E2E" w:rsidRDefault="005F2E2E" w:rsidP="005F2E2E">
      <w:pPr>
        <w:rPr>
          <w:sz w:val="32"/>
        </w:rPr>
      </w:pPr>
      <w:r w:rsidRPr="005F2E2E">
        <w:rPr>
          <w:sz w:val="32"/>
        </w:rPr>
        <w:t xml:space="preserve">To </w:t>
      </w:r>
      <w:r w:rsidR="00C1232A">
        <w:rPr>
          <w:sz w:val="32"/>
        </w:rPr>
        <w:t>establish</w:t>
      </w:r>
      <w:r w:rsidRPr="005F2E2E">
        <w:rPr>
          <w:sz w:val="32"/>
        </w:rPr>
        <w:t xml:space="preserve"> a bisexual group and set their aims and goals. </w:t>
      </w:r>
    </w:p>
    <w:p w:rsidR="00C1232A" w:rsidRDefault="00C1232A" w:rsidP="005F2E2E">
      <w:pPr>
        <w:rPr>
          <w:sz w:val="32"/>
        </w:rPr>
      </w:pPr>
      <w:r>
        <w:rPr>
          <w:sz w:val="32"/>
        </w:rPr>
        <w:t xml:space="preserve">Costs to be verified. </w:t>
      </w:r>
    </w:p>
    <w:p w:rsidR="00C1232A" w:rsidRDefault="00C1232A" w:rsidP="00C1232A">
      <w:pPr>
        <w:pStyle w:val="Heading2"/>
        <w:rPr>
          <w:rFonts w:asciiTheme="minorHAnsi" w:hAnsiTheme="minorHAnsi" w:cstheme="minorHAnsi"/>
          <w:b/>
          <w:color w:val="auto"/>
          <w:sz w:val="32"/>
          <w:szCs w:val="32"/>
        </w:rPr>
      </w:pPr>
      <w:bookmarkStart w:id="36" w:name="_Toc478659009"/>
      <w:r>
        <w:rPr>
          <w:rFonts w:asciiTheme="minorHAnsi" w:hAnsiTheme="minorHAnsi" w:cstheme="minorHAnsi"/>
          <w:b/>
          <w:color w:val="auto"/>
          <w:sz w:val="32"/>
          <w:szCs w:val="32"/>
        </w:rPr>
        <w:t>Subgroup 8: Funding</w:t>
      </w:r>
      <w:bookmarkEnd w:id="36"/>
      <w:r>
        <w:rPr>
          <w:rFonts w:asciiTheme="minorHAnsi" w:hAnsiTheme="minorHAnsi" w:cstheme="minorHAnsi"/>
          <w:b/>
          <w:color w:val="auto"/>
          <w:sz w:val="32"/>
          <w:szCs w:val="32"/>
        </w:rPr>
        <w:t xml:space="preserve"> </w:t>
      </w:r>
    </w:p>
    <w:p w:rsidR="00C1232A" w:rsidRPr="005F2E2E" w:rsidRDefault="00C1232A" w:rsidP="005F2E2E">
      <w:pPr>
        <w:rPr>
          <w:sz w:val="32"/>
        </w:rPr>
      </w:pPr>
      <w:r w:rsidRPr="005F2E2E">
        <w:rPr>
          <w:rFonts w:cstheme="minorHAnsi"/>
          <w:sz w:val="32"/>
          <w:szCs w:val="32"/>
        </w:rPr>
        <w:t xml:space="preserve">It was decided that it would be </w:t>
      </w:r>
      <w:r>
        <w:rPr>
          <w:rFonts w:cstheme="minorHAnsi"/>
          <w:sz w:val="32"/>
          <w:szCs w:val="32"/>
        </w:rPr>
        <w:t xml:space="preserve">desirable to </w:t>
      </w:r>
      <w:r w:rsidRPr="005F2E2E">
        <w:rPr>
          <w:rFonts w:cstheme="minorHAnsi"/>
          <w:sz w:val="32"/>
          <w:szCs w:val="32"/>
        </w:rPr>
        <w:t xml:space="preserve">set up a funding subgroup </w:t>
      </w:r>
      <w:r>
        <w:rPr>
          <w:rFonts w:cstheme="minorHAnsi"/>
          <w:sz w:val="32"/>
          <w:szCs w:val="32"/>
        </w:rPr>
        <w:t xml:space="preserve">to consider fundraising, the application </w:t>
      </w:r>
      <w:r w:rsidRPr="005F2E2E">
        <w:rPr>
          <w:rFonts w:cstheme="minorHAnsi"/>
          <w:sz w:val="32"/>
          <w:szCs w:val="32"/>
        </w:rPr>
        <w:t>for grants and sponsorships.</w:t>
      </w:r>
    </w:p>
    <w:p w:rsidR="00B71C57" w:rsidRPr="00CC4926" w:rsidRDefault="00B71C57" w:rsidP="00B71C57">
      <w:pPr>
        <w:pStyle w:val="Heading3"/>
        <w:rPr>
          <w:rFonts w:asciiTheme="minorHAnsi" w:hAnsiTheme="minorHAnsi" w:cstheme="minorHAnsi"/>
          <w:b/>
          <w:color w:val="auto"/>
          <w:sz w:val="28"/>
          <w:szCs w:val="32"/>
        </w:rPr>
      </w:pPr>
      <w:bookmarkStart w:id="37" w:name="_Toc478659010"/>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8</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Establish Funding Subgroup</w:t>
      </w:r>
      <w:bookmarkEnd w:id="37"/>
      <w:r>
        <w:rPr>
          <w:rFonts w:asciiTheme="minorHAnsi" w:hAnsiTheme="minorHAnsi" w:cstheme="minorHAnsi"/>
          <w:b/>
          <w:color w:val="auto"/>
          <w:sz w:val="28"/>
          <w:szCs w:val="32"/>
        </w:rPr>
        <w:t xml:space="preserve"> </w:t>
      </w:r>
    </w:p>
    <w:p w:rsidR="00B86AF6" w:rsidRPr="005F2E2E" w:rsidRDefault="00B86AF6" w:rsidP="005F2E2E">
      <w:pPr>
        <w:rPr>
          <w:rFonts w:cstheme="minorHAnsi"/>
          <w:sz w:val="32"/>
          <w:szCs w:val="32"/>
        </w:rPr>
      </w:pPr>
      <w:r w:rsidRPr="005F2E2E">
        <w:rPr>
          <w:rFonts w:cstheme="minorHAnsi"/>
          <w:sz w:val="32"/>
          <w:szCs w:val="32"/>
        </w:rPr>
        <w:t xml:space="preserve">A funding group has been set up. The subgroup needs more volunteers to help source funding and fundraising. </w:t>
      </w:r>
      <w:r w:rsidR="005F2E2E">
        <w:rPr>
          <w:rFonts w:cstheme="minorHAnsi"/>
          <w:sz w:val="32"/>
          <w:szCs w:val="32"/>
        </w:rPr>
        <w:t>It sho</w:t>
      </w:r>
      <w:r w:rsidR="00C1232A">
        <w:rPr>
          <w:rFonts w:cstheme="minorHAnsi"/>
          <w:sz w:val="32"/>
          <w:szCs w:val="32"/>
        </w:rPr>
        <w:t>uld be noted that this is a mid/</w:t>
      </w:r>
      <w:r w:rsidR="005F2E2E">
        <w:rPr>
          <w:rFonts w:cstheme="minorHAnsi"/>
          <w:sz w:val="32"/>
          <w:szCs w:val="32"/>
        </w:rPr>
        <w:t xml:space="preserve">long term goal owing to the </w:t>
      </w:r>
      <w:r w:rsidR="00C1232A">
        <w:rPr>
          <w:rFonts w:cstheme="minorHAnsi"/>
          <w:sz w:val="32"/>
          <w:szCs w:val="32"/>
        </w:rPr>
        <w:t xml:space="preserve">forthcoming </w:t>
      </w:r>
      <w:r w:rsidR="00AA77F8">
        <w:rPr>
          <w:rFonts w:cstheme="minorHAnsi"/>
          <w:sz w:val="32"/>
          <w:szCs w:val="32"/>
        </w:rPr>
        <w:t xml:space="preserve">contribution from the </w:t>
      </w:r>
      <w:r w:rsidR="005F2E2E">
        <w:rPr>
          <w:rFonts w:cstheme="minorHAnsi"/>
          <w:sz w:val="32"/>
          <w:szCs w:val="32"/>
        </w:rPr>
        <w:t>Lord Mayor</w:t>
      </w:r>
      <w:r w:rsidR="00AA77F8">
        <w:rPr>
          <w:rFonts w:cstheme="minorHAnsi"/>
          <w:sz w:val="32"/>
          <w:szCs w:val="32"/>
        </w:rPr>
        <w:t>’s</w:t>
      </w:r>
      <w:r w:rsidR="005F2E2E">
        <w:rPr>
          <w:rFonts w:cstheme="minorHAnsi"/>
          <w:sz w:val="32"/>
          <w:szCs w:val="32"/>
        </w:rPr>
        <w:t xml:space="preserve"> Charity.</w:t>
      </w:r>
    </w:p>
    <w:p w:rsidR="00B86AF6" w:rsidRDefault="00C1232A" w:rsidP="005F2E2E">
      <w:pPr>
        <w:rPr>
          <w:rFonts w:cstheme="minorHAnsi"/>
          <w:sz w:val="32"/>
          <w:szCs w:val="32"/>
        </w:rPr>
      </w:pPr>
      <w:r>
        <w:rPr>
          <w:rFonts w:cstheme="minorHAnsi"/>
          <w:sz w:val="32"/>
          <w:szCs w:val="32"/>
        </w:rPr>
        <w:t xml:space="preserve">Costs: </w:t>
      </w:r>
      <w:r w:rsidR="00B86AF6" w:rsidRPr="005F2E2E">
        <w:rPr>
          <w:rFonts w:cstheme="minorHAnsi"/>
          <w:sz w:val="32"/>
          <w:szCs w:val="32"/>
        </w:rPr>
        <w:t>£0</w:t>
      </w:r>
    </w:p>
    <w:p w:rsidR="00B86AF6" w:rsidRDefault="00B86AF6" w:rsidP="00B86AF6">
      <w:pPr>
        <w:pStyle w:val="Heading2"/>
        <w:rPr>
          <w:rStyle w:val="Heading2Char"/>
          <w:rFonts w:asciiTheme="minorHAnsi" w:hAnsiTheme="minorHAnsi" w:cstheme="minorHAnsi"/>
          <w:b/>
          <w:color w:val="auto"/>
          <w:sz w:val="32"/>
        </w:rPr>
      </w:pPr>
      <w:bookmarkStart w:id="38" w:name="_Toc478659011"/>
      <w:r>
        <w:rPr>
          <w:rStyle w:val="Heading2Char"/>
          <w:rFonts w:asciiTheme="minorHAnsi" w:hAnsiTheme="minorHAnsi" w:cstheme="minorHAnsi"/>
          <w:b/>
          <w:color w:val="auto"/>
          <w:sz w:val="32"/>
        </w:rPr>
        <w:t>Subgroup</w:t>
      </w:r>
      <w:r w:rsidR="00AA77F8">
        <w:rPr>
          <w:rStyle w:val="Heading2Char"/>
          <w:rFonts w:asciiTheme="minorHAnsi" w:hAnsiTheme="minorHAnsi" w:cstheme="minorHAnsi"/>
          <w:b/>
          <w:color w:val="auto"/>
          <w:sz w:val="32"/>
        </w:rPr>
        <w:t xml:space="preserve"> 9: Events</w:t>
      </w:r>
      <w:bookmarkEnd w:id="38"/>
    </w:p>
    <w:p w:rsidR="00AA77F8" w:rsidRPr="00AA77F8" w:rsidRDefault="00AA77F8" w:rsidP="00AA77F8">
      <w:pPr>
        <w:rPr>
          <w:sz w:val="32"/>
          <w:szCs w:val="32"/>
        </w:rPr>
      </w:pPr>
      <w:r>
        <w:rPr>
          <w:sz w:val="32"/>
          <w:szCs w:val="32"/>
        </w:rPr>
        <w:t xml:space="preserve">The York LGBT Forum would like to establish regular events for LGBT people and the wider community. These events will raise LGBT awareness and in some cases provide a fundraising opportunity. </w:t>
      </w:r>
    </w:p>
    <w:p w:rsidR="00B71C57" w:rsidRPr="00CC4926" w:rsidRDefault="00B71C57" w:rsidP="00B71C57">
      <w:pPr>
        <w:pStyle w:val="Heading3"/>
        <w:rPr>
          <w:rFonts w:asciiTheme="minorHAnsi" w:hAnsiTheme="minorHAnsi" w:cstheme="minorHAnsi"/>
          <w:b/>
          <w:color w:val="auto"/>
          <w:sz w:val="28"/>
          <w:szCs w:val="32"/>
        </w:rPr>
      </w:pPr>
      <w:bookmarkStart w:id="39" w:name="_Toc478659012"/>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9</w:t>
      </w:r>
      <w:r w:rsidRPr="00CC4926">
        <w:rPr>
          <w:rFonts w:asciiTheme="minorHAnsi" w:hAnsiTheme="minorHAnsi" w:cstheme="minorHAnsi"/>
          <w:b/>
          <w:color w:val="auto"/>
          <w:sz w:val="28"/>
          <w:szCs w:val="32"/>
        </w:rPr>
        <w:t xml:space="preserve">.1: </w:t>
      </w:r>
      <w:r>
        <w:rPr>
          <w:rFonts w:asciiTheme="minorHAnsi" w:hAnsiTheme="minorHAnsi" w:cstheme="minorHAnsi"/>
          <w:b/>
          <w:color w:val="auto"/>
          <w:sz w:val="28"/>
          <w:szCs w:val="32"/>
        </w:rPr>
        <w:t>Lord Mayor Charity of the Year (</w:t>
      </w:r>
      <w:r w:rsidR="009D0961">
        <w:rPr>
          <w:rFonts w:asciiTheme="minorHAnsi" w:hAnsiTheme="minorHAnsi" w:cstheme="minorHAnsi"/>
          <w:b/>
          <w:color w:val="auto"/>
          <w:sz w:val="28"/>
          <w:szCs w:val="32"/>
        </w:rPr>
        <w:t xml:space="preserve">2016 - </w:t>
      </w:r>
      <w:r>
        <w:rPr>
          <w:rFonts w:asciiTheme="minorHAnsi" w:hAnsiTheme="minorHAnsi" w:cstheme="minorHAnsi"/>
          <w:b/>
          <w:color w:val="auto"/>
          <w:sz w:val="28"/>
          <w:szCs w:val="32"/>
        </w:rPr>
        <w:t>2017)</w:t>
      </w:r>
      <w:bookmarkEnd w:id="39"/>
    </w:p>
    <w:p w:rsidR="00407135" w:rsidRDefault="00150215" w:rsidP="00407135">
      <w:pPr>
        <w:rPr>
          <w:sz w:val="32"/>
        </w:rPr>
      </w:pPr>
      <w:r w:rsidRPr="00150215">
        <w:rPr>
          <w:sz w:val="32"/>
        </w:rPr>
        <w:t>Attend Lord Mayor Charity Commi</w:t>
      </w:r>
      <w:r w:rsidR="00DC5B96">
        <w:rPr>
          <w:sz w:val="32"/>
        </w:rPr>
        <w:t>ttee and put on some fundraising events</w:t>
      </w:r>
      <w:r w:rsidRPr="00150215">
        <w:rPr>
          <w:sz w:val="32"/>
        </w:rPr>
        <w:t xml:space="preserve">. </w:t>
      </w:r>
    </w:p>
    <w:p w:rsidR="00DC5B96" w:rsidRDefault="00DC5B96" w:rsidP="00407135">
      <w:pPr>
        <w:rPr>
          <w:sz w:val="32"/>
        </w:rPr>
      </w:pPr>
      <w:r>
        <w:rPr>
          <w:sz w:val="32"/>
        </w:rPr>
        <w:t>Costs: £0</w:t>
      </w:r>
    </w:p>
    <w:p w:rsidR="00DC5B96" w:rsidRPr="00407135" w:rsidRDefault="00E03646" w:rsidP="00407135">
      <w:r>
        <w:rPr>
          <w:sz w:val="32"/>
        </w:rPr>
        <w:t>Projected Income: £10,000</w:t>
      </w:r>
    </w:p>
    <w:p w:rsidR="00B71C57" w:rsidRPr="00CC4926" w:rsidRDefault="00B71C57" w:rsidP="00B71C57">
      <w:pPr>
        <w:pStyle w:val="Heading3"/>
        <w:rPr>
          <w:rFonts w:asciiTheme="minorHAnsi" w:hAnsiTheme="minorHAnsi" w:cstheme="minorHAnsi"/>
          <w:b/>
          <w:color w:val="auto"/>
          <w:sz w:val="28"/>
          <w:szCs w:val="32"/>
        </w:rPr>
      </w:pPr>
      <w:bookmarkStart w:id="40" w:name="_Toc478659013"/>
      <w:r w:rsidRPr="00CC4926">
        <w:rPr>
          <w:rFonts w:asciiTheme="minorHAnsi" w:hAnsiTheme="minorHAnsi" w:cstheme="minorHAnsi"/>
          <w:b/>
          <w:color w:val="auto"/>
          <w:sz w:val="28"/>
          <w:szCs w:val="32"/>
        </w:rPr>
        <w:t xml:space="preserve">Project </w:t>
      </w:r>
      <w:r>
        <w:rPr>
          <w:rFonts w:asciiTheme="minorHAnsi" w:hAnsiTheme="minorHAnsi" w:cstheme="minorHAnsi"/>
          <w:b/>
          <w:color w:val="auto"/>
          <w:sz w:val="28"/>
          <w:szCs w:val="32"/>
        </w:rPr>
        <w:t>9.2</w:t>
      </w:r>
      <w:r w:rsidRPr="00CC4926">
        <w:rPr>
          <w:rFonts w:asciiTheme="minorHAnsi" w:hAnsiTheme="minorHAnsi" w:cstheme="minorHAnsi"/>
          <w:b/>
          <w:color w:val="auto"/>
          <w:sz w:val="28"/>
          <w:szCs w:val="32"/>
        </w:rPr>
        <w:t xml:space="preserve">: </w:t>
      </w:r>
      <w:r>
        <w:rPr>
          <w:rFonts w:asciiTheme="minorHAnsi" w:hAnsiTheme="minorHAnsi" w:cstheme="minorHAnsi"/>
          <w:b/>
          <w:color w:val="auto"/>
          <w:sz w:val="28"/>
          <w:szCs w:val="32"/>
        </w:rPr>
        <w:t>LGBT Days of Celebration Events</w:t>
      </w:r>
      <w:bookmarkEnd w:id="40"/>
    </w:p>
    <w:p w:rsidR="00150215" w:rsidRDefault="00150215" w:rsidP="00150215">
      <w:pPr>
        <w:rPr>
          <w:sz w:val="32"/>
        </w:rPr>
      </w:pPr>
      <w:r w:rsidRPr="00150215">
        <w:rPr>
          <w:sz w:val="32"/>
        </w:rPr>
        <w:t xml:space="preserve">Organise events on days of celebration and landmarks of LGBT rights. </w:t>
      </w:r>
    </w:p>
    <w:p w:rsidR="00F97560" w:rsidRDefault="00F97560" w:rsidP="00150215">
      <w:pPr>
        <w:rPr>
          <w:sz w:val="32"/>
        </w:rPr>
      </w:pPr>
      <w:r>
        <w:rPr>
          <w:sz w:val="32"/>
        </w:rPr>
        <w:t xml:space="preserve">Costs to be verified. </w:t>
      </w:r>
    </w:p>
    <w:p w:rsidR="00BB4771" w:rsidRDefault="002B325A" w:rsidP="005F39B2">
      <w:pPr>
        <w:pStyle w:val="Heading1"/>
        <w:numPr>
          <w:ilvl w:val="0"/>
          <w:numId w:val="33"/>
        </w:numPr>
        <w:jc w:val="center"/>
        <w:rPr>
          <w:rStyle w:val="Heading2Char"/>
          <w:rFonts w:ascii="Tahoma" w:hAnsi="Tahoma" w:cs="Tahoma"/>
          <w:b/>
          <w:color w:val="auto"/>
          <w:sz w:val="32"/>
        </w:rPr>
      </w:pPr>
      <w:bookmarkStart w:id="41" w:name="_Toc478659014"/>
      <w:r w:rsidRPr="005F39B2">
        <w:rPr>
          <w:rStyle w:val="Heading2Char"/>
          <w:rFonts w:ascii="Tahoma" w:hAnsi="Tahoma" w:cs="Tahoma"/>
          <w:b/>
          <w:color w:val="auto"/>
          <w:sz w:val="32"/>
        </w:rPr>
        <w:t xml:space="preserve">Future </w:t>
      </w:r>
      <w:r w:rsidR="002A02E2" w:rsidRPr="005F39B2">
        <w:rPr>
          <w:rStyle w:val="Heading2Char"/>
          <w:rFonts w:ascii="Tahoma" w:hAnsi="Tahoma" w:cs="Tahoma"/>
          <w:b/>
          <w:color w:val="auto"/>
          <w:sz w:val="32"/>
        </w:rPr>
        <w:t>Projects</w:t>
      </w:r>
      <w:bookmarkEnd w:id="41"/>
    </w:p>
    <w:p w:rsidR="005F39B2" w:rsidRPr="005F39B2" w:rsidRDefault="005F39B2" w:rsidP="005F39B2"/>
    <w:p w:rsidR="00B86AF6" w:rsidRPr="00B86AF6" w:rsidRDefault="00B86AF6" w:rsidP="00B86AF6">
      <w:pPr>
        <w:rPr>
          <w:sz w:val="32"/>
        </w:rPr>
      </w:pPr>
      <w:r w:rsidRPr="00B86AF6">
        <w:rPr>
          <w:sz w:val="32"/>
        </w:rPr>
        <w:t xml:space="preserve">The York LGBT Forum has planned the following </w:t>
      </w:r>
      <w:r w:rsidR="002A02E2">
        <w:rPr>
          <w:sz w:val="32"/>
        </w:rPr>
        <w:t>projects</w:t>
      </w:r>
      <w:r w:rsidRPr="00B86AF6">
        <w:rPr>
          <w:sz w:val="32"/>
        </w:rPr>
        <w:t xml:space="preserve"> for the future</w:t>
      </w:r>
    </w:p>
    <w:p w:rsidR="00B86AF6" w:rsidRDefault="00B86AF6" w:rsidP="00B86AF6">
      <w:pPr>
        <w:pStyle w:val="Heading2"/>
        <w:rPr>
          <w:rStyle w:val="Heading2Char"/>
          <w:rFonts w:asciiTheme="minorHAnsi" w:hAnsiTheme="minorHAnsi" w:cstheme="minorHAnsi"/>
          <w:b/>
          <w:color w:val="auto"/>
          <w:sz w:val="32"/>
        </w:rPr>
      </w:pPr>
      <w:bookmarkStart w:id="42" w:name="_Toc478659015"/>
      <w:r>
        <w:rPr>
          <w:rStyle w:val="Heading2Char"/>
          <w:rFonts w:asciiTheme="minorHAnsi" w:hAnsiTheme="minorHAnsi" w:cstheme="minorHAnsi"/>
          <w:b/>
          <w:color w:val="auto"/>
          <w:sz w:val="32"/>
        </w:rPr>
        <w:t>Poverty</w:t>
      </w:r>
      <w:bookmarkEnd w:id="42"/>
    </w:p>
    <w:p w:rsidR="00B86AF6" w:rsidRPr="00B86AF6" w:rsidRDefault="00D85358" w:rsidP="00B86AF6">
      <w:pPr>
        <w:rPr>
          <w:sz w:val="32"/>
        </w:rPr>
      </w:pPr>
      <w:r>
        <w:rPr>
          <w:sz w:val="32"/>
        </w:rPr>
        <w:t xml:space="preserve">The project’s </w:t>
      </w:r>
      <w:r w:rsidR="00B86AF6" w:rsidRPr="00B86AF6">
        <w:rPr>
          <w:sz w:val="32"/>
        </w:rPr>
        <w:t xml:space="preserve">aim </w:t>
      </w:r>
      <w:r>
        <w:rPr>
          <w:sz w:val="32"/>
        </w:rPr>
        <w:t>is</w:t>
      </w:r>
      <w:r w:rsidR="00B86AF6" w:rsidRPr="00B86AF6">
        <w:rPr>
          <w:sz w:val="32"/>
        </w:rPr>
        <w:t xml:space="preserve"> </w:t>
      </w:r>
      <w:r>
        <w:rPr>
          <w:sz w:val="32"/>
        </w:rPr>
        <w:t>to study LGBT Poverty in York. T</w:t>
      </w:r>
      <w:r w:rsidR="00B86AF6" w:rsidRPr="00B86AF6">
        <w:rPr>
          <w:sz w:val="32"/>
        </w:rPr>
        <w:t xml:space="preserve">here is very little data nationally about LGBT people being in poverty </w:t>
      </w:r>
      <w:r w:rsidRPr="00B86AF6">
        <w:rPr>
          <w:sz w:val="32"/>
        </w:rPr>
        <w:t xml:space="preserve">and </w:t>
      </w:r>
      <w:r>
        <w:rPr>
          <w:sz w:val="32"/>
        </w:rPr>
        <w:t>this would be ground-</w:t>
      </w:r>
      <w:r w:rsidR="00B86AF6" w:rsidRPr="00B86AF6">
        <w:rPr>
          <w:sz w:val="32"/>
        </w:rPr>
        <w:t xml:space="preserve">breaking research. Owing to time constraints and lack of volunteers, this goal was not initiated until late in 2016. </w:t>
      </w:r>
    </w:p>
    <w:p w:rsidR="00B86AF6" w:rsidRDefault="00B86AF6" w:rsidP="00B86AF6">
      <w:pPr>
        <w:rPr>
          <w:sz w:val="32"/>
        </w:rPr>
      </w:pPr>
      <w:r w:rsidRPr="00B86AF6">
        <w:rPr>
          <w:sz w:val="32"/>
        </w:rPr>
        <w:t xml:space="preserve">Joseph Rowntree Foundation are eager to fund us to do the research if we can get a team of volunteer researchers. This goal is ongoing and it is hoped that this will be achieved in the future. </w:t>
      </w:r>
    </w:p>
    <w:p w:rsidR="00596845" w:rsidRDefault="00596845" w:rsidP="00B86AF6">
      <w:pPr>
        <w:rPr>
          <w:sz w:val="32"/>
        </w:rPr>
      </w:pPr>
      <w:r>
        <w:rPr>
          <w:sz w:val="32"/>
        </w:rPr>
        <w:t>Subgroup Coordinator: N/A</w:t>
      </w:r>
    </w:p>
    <w:p w:rsidR="00B86AF6" w:rsidRDefault="00D85358" w:rsidP="00B86AF6">
      <w:pPr>
        <w:rPr>
          <w:sz w:val="32"/>
        </w:rPr>
      </w:pPr>
      <w:r>
        <w:rPr>
          <w:sz w:val="32"/>
        </w:rPr>
        <w:t xml:space="preserve">Cost: </w:t>
      </w:r>
      <w:r w:rsidR="00B86AF6" w:rsidRPr="00B86AF6">
        <w:rPr>
          <w:sz w:val="32"/>
        </w:rPr>
        <w:t>£0 owing to funding by Joseph Rowntree Foundation</w:t>
      </w:r>
    </w:p>
    <w:p w:rsidR="00B86AF6" w:rsidRDefault="00B86AF6" w:rsidP="00B86AF6">
      <w:pPr>
        <w:pStyle w:val="Heading2"/>
        <w:rPr>
          <w:rStyle w:val="Heading2Char"/>
          <w:rFonts w:asciiTheme="minorHAnsi" w:hAnsiTheme="minorHAnsi" w:cstheme="minorHAnsi"/>
          <w:b/>
          <w:color w:val="auto"/>
          <w:sz w:val="32"/>
        </w:rPr>
      </w:pPr>
      <w:bookmarkStart w:id="43" w:name="_Toc478659016"/>
      <w:r>
        <w:rPr>
          <w:rStyle w:val="Heading2Char"/>
          <w:rFonts w:asciiTheme="minorHAnsi" w:hAnsiTheme="minorHAnsi" w:cstheme="minorHAnsi"/>
          <w:b/>
          <w:color w:val="auto"/>
          <w:sz w:val="32"/>
        </w:rPr>
        <w:t>Employment</w:t>
      </w:r>
      <w:bookmarkEnd w:id="43"/>
    </w:p>
    <w:p w:rsidR="00B86AF6" w:rsidRPr="00B86AF6" w:rsidRDefault="00B86AF6" w:rsidP="00B86AF6">
      <w:pPr>
        <w:rPr>
          <w:sz w:val="32"/>
        </w:rPr>
      </w:pPr>
      <w:r w:rsidRPr="00B86AF6">
        <w:rPr>
          <w:sz w:val="32"/>
        </w:rPr>
        <w:t xml:space="preserve">This goal was </w:t>
      </w:r>
      <w:r w:rsidR="00D85358">
        <w:rPr>
          <w:sz w:val="32"/>
        </w:rPr>
        <w:t>to examine</w:t>
      </w:r>
      <w:r w:rsidRPr="00B86AF6">
        <w:rPr>
          <w:sz w:val="32"/>
        </w:rPr>
        <w:t xml:space="preserve"> LGBT employment statistics and to see if LGBT people are discriminated against. Owing to the</w:t>
      </w:r>
      <w:r w:rsidR="00D85358">
        <w:rPr>
          <w:sz w:val="32"/>
        </w:rPr>
        <w:t xml:space="preserve"> limited</w:t>
      </w:r>
      <w:r w:rsidRPr="00B86AF6">
        <w:rPr>
          <w:sz w:val="32"/>
        </w:rPr>
        <w:t xml:space="preserve"> resources of the York LGBT Forum and the scope of this project</w:t>
      </w:r>
      <w:r w:rsidR="00D85358">
        <w:rPr>
          <w:sz w:val="32"/>
        </w:rPr>
        <w:t xml:space="preserve">, it was decided this project </w:t>
      </w:r>
      <w:r w:rsidRPr="00B86AF6">
        <w:rPr>
          <w:sz w:val="32"/>
        </w:rPr>
        <w:t>was too big for us to achieve currently.</w:t>
      </w:r>
    </w:p>
    <w:p w:rsidR="00B86AF6" w:rsidRPr="00B86AF6" w:rsidRDefault="002577E5" w:rsidP="00B86AF6">
      <w:pPr>
        <w:rPr>
          <w:sz w:val="32"/>
        </w:rPr>
      </w:pPr>
      <w:r>
        <w:rPr>
          <w:sz w:val="32"/>
        </w:rPr>
        <w:t>Subgroup Coordinator:</w:t>
      </w:r>
      <w:r w:rsidR="00596845">
        <w:rPr>
          <w:sz w:val="32"/>
        </w:rPr>
        <w:t xml:space="preserve"> N/A</w:t>
      </w:r>
    </w:p>
    <w:p w:rsidR="00B86AF6" w:rsidRDefault="00D85358" w:rsidP="00B86AF6">
      <w:pPr>
        <w:rPr>
          <w:sz w:val="32"/>
        </w:rPr>
      </w:pPr>
      <w:r>
        <w:rPr>
          <w:sz w:val="32"/>
        </w:rPr>
        <w:t xml:space="preserve">Costs: </w:t>
      </w:r>
      <w:r w:rsidR="00596845">
        <w:rPr>
          <w:sz w:val="32"/>
        </w:rPr>
        <w:t>£0</w:t>
      </w:r>
    </w:p>
    <w:p w:rsidR="009D0961" w:rsidRDefault="009D0961" w:rsidP="00B86AF6">
      <w:pPr>
        <w:rPr>
          <w:sz w:val="32"/>
        </w:rPr>
      </w:pPr>
    </w:p>
    <w:p w:rsidR="009D0961" w:rsidRDefault="009D0961" w:rsidP="00B86AF6">
      <w:pPr>
        <w:rPr>
          <w:sz w:val="32"/>
        </w:rPr>
      </w:pPr>
    </w:p>
    <w:p w:rsidR="009D0961" w:rsidRDefault="009D0961" w:rsidP="00B86AF6">
      <w:pPr>
        <w:rPr>
          <w:sz w:val="32"/>
        </w:rPr>
      </w:pPr>
    </w:p>
    <w:p w:rsidR="009D0961" w:rsidRPr="00B86AF6" w:rsidRDefault="009D0961" w:rsidP="00B86AF6">
      <w:pPr>
        <w:rPr>
          <w:sz w:val="32"/>
        </w:rPr>
      </w:pPr>
    </w:p>
    <w:p w:rsidR="005F39B2" w:rsidRDefault="005F39B2" w:rsidP="005F39B2">
      <w:pPr>
        <w:pStyle w:val="Heading1"/>
        <w:numPr>
          <w:ilvl w:val="0"/>
          <w:numId w:val="33"/>
        </w:numPr>
        <w:jc w:val="center"/>
        <w:rPr>
          <w:rStyle w:val="Heading2Char"/>
          <w:rFonts w:ascii="Tahoma" w:hAnsi="Tahoma" w:cs="Tahoma"/>
          <w:b/>
          <w:color w:val="auto"/>
          <w:sz w:val="32"/>
        </w:rPr>
      </w:pPr>
      <w:bookmarkStart w:id="44" w:name="_Toc478659017"/>
      <w:r>
        <w:rPr>
          <w:rStyle w:val="Heading2Char"/>
          <w:rFonts w:ascii="Tahoma" w:hAnsi="Tahoma" w:cs="Tahoma"/>
          <w:b/>
          <w:color w:val="auto"/>
          <w:sz w:val="32"/>
        </w:rPr>
        <w:t>Partnerships</w:t>
      </w:r>
      <w:bookmarkEnd w:id="44"/>
    </w:p>
    <w:p w:rsidR="00911DFD" w:rsidRPr="002577E5" w:rsidRDefault="00A35F7D" w:rsidP="002577E5">
      <w:pPr>
        <w:pStyle w:val="Heading2"/>
        <w:rPr>
          <w:rFonts w:asciiTheme="minorHAnsi" w:hAnsiTheme="minorHAnsi" w:cstheme="minorHAnsi"/>
          <w:b/>
          <w:color w:val="auto"/>
          <w:sz w:val="32"/>
          <w:szCs w:val="32"/>
        </w:rPr>
      </w:pPr>
      <w:bookmarkStart w:id="45" w:name="_Toc478659018"/>
      <w:r w:rsidRPr="002577E5">
        <w:rPr>
          <w:rFonts w:asciiTheme="minorHAnsi" w:hAnsiTheme="minorHAnsi" w:cstheme="minorHAnsi"/>
          <w:b/>
          <w:color w:val="auto"/>
          <w:sz w:val="32"/>
          <w:szCs w:val="32"/>
        </w:rPr>
        <w:t>Lifeline: (Drugs and Alcohol)</w:t>
      </w:r>
      <w:bookmarkEnd w:id="45"/>
      <w:r w:rsidRPr="002577E5">
        <w:rPr>
          <w:rFonts w:asciiTheme="minorHAnsi" w:hAnsiTheme="minorHAnsi" w:cstheme="minorHAnsi"/>
          <w:b/>
          <w:color w:val="auto"/>
          <w:sz w:val="32"/>
          <w:szCs w:val="32"/>
        </w:rPr>
        <w:t xml:space="preserve"> </w:t>
      </w:r>
    </w:p>
    <w:p w:rsidR="00911DFD" w:rsidRPr="002577E5" w:rsidRDefault="00A35F7D" w:rsidP="002577E5">
      <w:pPr>
        <w:rPr>
          <w:sz w:val="32"/>
        </w:rPr>
      </w:pPr>
      <w:r w:rsidRPr="002577E5">
        <w:rPr>
          <w:sz w:val="32"/>
        </w:rPr>
        <w:t>National data indicates that LGBT people have higher incidences of drug and alcohol dependency. Our partners, Yorkshire MESMAC and Lifeline, started to run a support group for LGBT people wit</w:t>
      </w:r>
      <w:r w:rsidR="00596845">
        <w:rPr>
          <w:sz w:val="32"/>
        </w:rPr>
        <w:t>h drug and alcohol dependency but</w:t>
      </w:r>
      <w:r w:rsidR="00FA6A47">
        <w:rPr>
          <w:sz w:val="32"/>
        </w:rPr>
        <w:t>,</w:t>
      </w:r>
      <w:r w:rsidR="00596845">
        <w:rPr>
          <w:sz w:val="32"/>
        </w:rPr>
        <w:t xml:space="preserve"> o</w:t>
      </w:r>
      <w:r w:rsidRPr="002577E5">
        <w:rPr>
          <w:sz w:val="32"/>
        </w:rPr>
        <w:t>wing to lack of attendance</w:t>
      </w:r>
      <w:r w:rsidR="00596845">
        <w:rPr>
          <w:sz w:val="32"/>
        </w:rPr>
        <w:t>,</w:t>
      </w:r>
      <w:r w:rsidRPr="002577E5">
        <w:rPr>
          <w:sz w:val="32"/>
        </w:rPr>
        <w:t xml:space="preserve"> this was stopped. However, the York LGBT Forum has made a close link with Lifeline and we will be looking at ways to encourage LGBT people to access their services. </w:t>
      </w:r>
    </w:p>
    <w:p w:rsidR="00911DFD" w:rsidRPr="002577E5" w:rsidRDefault="002577E5" w:rsidP="002577E5">
      <w:pPr>
        <w:rPr>
          <w:sz w:val="32"/>
        </w:rPr>
      </w:pPr>
      <w:r>
        <w:rPr>
          <w:sz w:val="32"/>
        </w:rPr>
        <w:t xml:space="preserve">Subgroup: Health and Wellbeing </w:t>
      </w:r>
    </w:p>
    <w:p w:rsidR="00911DFD" w:rsidRPr="002577E5" w:rsidRDefault="00596845" w:rsidP="002577E5">
      <w:pPr>
        <w:rPr>
          <w:sz w:val="32"/>
        </w:rPr>
      </w:pPr>
      <w:r>
        <w:rPr>
          <w:sz w:val="32"/>
        </w:rPr>
        <w:t>Cost:</w:t>
      </w:r>
      <w:r w:rsidR="00FA6A47">
        <w:rPr>
          <w:sz w:val="32"/>
        </w:rPr>
        <w:t xml:space="preserve"> </w:t>
      </w:r>
      <w:r w:rsidR="00A35F7D" w:rsidRPr="002577E5">
        <w:rPr>
          <w:sz w:val="32"/>
        </w:rPr>
        <w:t>£0 this might change</w:t>
      </w:r>
    </w:p>
    <w:p w:rsidR="00911DFD" w:rsidRPr="002577E5" w:rsidRDefault="00A35F7D" w:rsidP="002577E5">
      <w:pPr>
        <w:pStyle w:val="Heading2"/>
        <w:rPr>
          <w:rFonts w:asciiTheme="minorHAnsi" w:hAnsiTheme="minorHAnsi" w:cstheme="minorHAnsi"/>
          <w:b/>
          <w:color w:val="auto"/>
          <w:sz w:val="32"/>
          <w:szCs w:val="32"/>
        </w:rPr>
      </w:pPr>
      <w:bookmarkStart w:id="46" w:name="_Toc478659019"/>
      <w:r w:rsidRPr="002577E5">
        <w:rPr>
          <w:rFonts w:asciiTheme="minorHAnsi" w:hAnsiTheme="minorHAnsi" w:cstheme="minorHAnsi"/>
          <w:b/>
          <w:color w:val="auto"/>
          <w:sz w:val="32"/>
          <w:szCs w:val="32"/>
        </w:rPr>
        <w:t>SASH: Youth Homelessness</w:t>
      </w:r>
      <w:bookmarkEnd w:id="46"/>
      <w:r w:rsidRPr="002577E5">
        <w:rPr>
          <w:rFonts w:asciiTheme="minorHAnsi" w:hAnsiTheme="minorHAnsi" w:cstheme="minorHAnsi"/>
          <w:b/>
          <w:color w:val="auto"/>
          <w:sz w:val="32"/>
          <w:szCs w:val="32"/>
        </w:rPr>
        <w:t xml:space="preserve"> </w:t>
      </w:r>
    </w:p>
    <w:p w:rsidR="00911DFD" w:rsidRPr="002577E5" w:rsidRDefault="00A35F7D" w:rsidP="002577E5">
      <w:pPr>
        <w:rPr>
          <w:sz w:val="32"/>
        </w:rPr>
      </w:pPr>
      <w:r w:rsidRPr="002577E5">
        <w:rPr>
          <w:sz w:val="32"/>
        </w:rPr>
        <w:t>We are aware that young LGBT homelessness is high nationally and based on this data from 2017 we will be working with SASH</w:t>
      </w:r>
      <w:r w:rsidR="00FA6A47">
        <w:rPr>
          <w:sz w:val="32"/>
        </w:rPr>
        <w:t>,</w:t>
      </w:r>
      <w:r w:rsidRPr="002577E5">
        <w:rPr>
          <w:sz w:val="32"/>
        </w:rPr>
        <w:t xml:space="preserve"> a homeless charity in York</w:t>
      </w:r>
      <w:r w:rsidR="00FA6A47">
        <w:rPr>
          <w:sz w:val="32"/>
        </w:rPr>
        <w:t>,</w:t>
      </w:r>
      <w:r w:rsidRPr="002577E5">
        <w:rPr>
          <w:sz w:val="32"/>
        </w:rPr>
        <w:t xml:space="preserve"> on a small joint project </w:t>
      </w:r>
      <w:r w:rsidR="00FA6A47">
        <w:rPr>
          <w:sz w:val="32"/>
        </w:rPr>
        <w:t>to help address this issue</w:t>
      </w:r>
      <w:r w:rsidRPr="002577E5">
        <w:rPr>
          <w:sz w:val="32"/>
        </w:rPr>
        <w:t xml:space="preserve">. </w:t>
      </w:r>
    </w:p>
    <w:p w:rsidR="00911DFD" w:rsidRPr="002577E5" w:rsidRDefault="002577E5" w:rsidP="002577E5">
      <w:pPr>
        <w:rPr>
          <w:sz w:val="32"/>
        </w:rPr>
      </w:pPr>
      <w:r>
        <w:rPr>
          <w:sz w:val="32"/>
        </w:rPr>
        <w:t>Subgroup: Health and Wellbeing</w:t>
      </w:r>
    </w:p>
    <w:p w:rsidR="00911DFD" w:rsidRPr="002577E5" w:rsidRDefault="00FA6A47" w:rsidP="002577E5">
      <w:pPr>
        <w:rPr>
          <w:sz w:val="32"/>
        </w:rPr>
      </w:pPr>
      <w:r>
        <w:rPr>
          <w:sz w:val="32"/>
        </w:rPr>
        <w:t xml:space="preserve">Costs: </w:t>
      </w:r>
      <w:r w:rsidR="00A35F7D" w:rsidRPr="002577E5">
        <w:rPr>
          <w:sz w:val="32"/>
        </w:rPr>
        <w:t>£50 donation so far</w:t>
      </w:r>
    </w:p>
    <w:p w:rsidR="00911DFD" w:rsidRPr="002577E5" w:rsidRDefault="00A35F7D" w:rsidP="002577E5">
      <w:pPr>
        <w:pStyle w:val="Heading2"/>
        <w:rPr>
          <w:rFonts w:asciiTheme="minorHAnsi" w:hAnsiTheme="minorHAnsi" w:cstheme="minorHAnsi"/>
          <w:b/>
          <w:color w:val="auto"/>
          <w:sz w:val="32"/>
        </w:rPr>
      </w:pPr>
      <w:bookmarkStart w:id="47" w:name="_Toc478659020"/>
      <w:r w:rsidRPr="002577E5">
        <w:rPr>
          <w:rFonts w:asciiTheme="minorHAnsi" w:hAnsiTheme="minorHAnsi" w:cstheme="minorHAnsi"/>
          <w:b/>
          <w:color w:val="auto"/>
          <w:sz w:val="32"/>
        </w:rPr>
        <w:t>Care Quality Commission</w:t>
      </w:r>
      <w:bookmarkEnd w:id="47"/>
    </w:p>
    <w:p w:rsidR="00911DFD" w:rsidRPr="002577E5" w:rsidRDefault="00A35F7D" w:rsidP="002577E5">
      <w:pPr>
        <w:rPr>
          <w:sz w:val="32"/>
        </w:rPr>
      </w:pPr>
      <w:r w:rsidRPr="002577E5">
        <w:rPr>
          <w:sz w:val="32"/>
        </w:rPr>
        <w:t xml:space="preserve">This </w:t>
      </w:r>
      <w:r w:rsidR="005F39B2">
        <w:rPr>
          <w:sz w:val="32"/>
        </w:rPr>
        <w:t>liaison</w:t>
      </w:r>
      <w:r w:rsidRPr="002577E5">
        <w:rPr>
          <w:sz w:val="32"/>
        </w:rPr>
        <w:t xml:space="preserve"> has </w:t>
      </w:r>
      <w:r w:rsidR="00FA6A47">
        <w:rPr>
          <w:sz w:val="32"/>
        </w:rPr>
        <w:t>arisen</w:t>
      </w:r>
      <w:r w:rsidRPr="002577E5">
        <w:rPr>
          <w:sz w:val="32"/>
        </w:rPr>
        <w:t xml:space="preserve"> from research by the </w:t>
      </w:r>
      <w:r w:rsidR="005F39B2">
        <w:rPr>
          <w:sz w:val="32"/>
        </w:rPr>
        <w:t>O</w:t>
      </w:r>
      <w:r w:rsidR="00FA6A47" w:rsidRPr="002577E5">
        <w:rPr>
          <w:sz w:val="32"/>
        </w:rPr>
        <w:t>lder</w:t>
      </w:r>
      <w:r w:rsidRPr="002577E5">
        <w:rPr>
          <w:sz w:val="32"/>
        </w:rPr>
        <w:t xml:space="preserve"> </w:t>
      </w:r>
      <w:r w:rsidR="005F39B2">
        <w:rPr>
          <w:sz w:val="32"/>
        </w:rPr>
        <w:t>P</w:t>
      </w:r>
      <w:r w:rsidR="00FA6A47">
        <w:rPr>
          <w:sz w:val="32"/>
        </w:rPr>
        <w:t>eople’s</w:t>
      </w:r>
      <w:r w:rsidR="005F39B2">
        <w:rPr>
          <w:sz w:val="32"/>
        </w:rPr>
        <w:t xml:space="preserve"> S</w:t>
      </w:r>
      <w:r w:rsidRPr="002577E5">
        <w:rPr>
          <w:sz w:val="32"/>
        </w:rPr>
        <w:t xml:space="preserve">ubgroup. They have identified the need to critique the CQC Monitoring Policy, as there is a lack of evidence </w:t>
      </w:r>
      <w:r w:rsidR="00FA6A47">
        <w:rPr>
          <w:sz w:val="32"/>
        </w:rPr>
        <w:t xml:space="preserve">of </w:t>
      </w:r>
      <w:r w:rsidRPr="002577E5">
        <w:rPr>
          <w:sz w:val="32"/>
        </w:rPr>
        <w:t xml:space="preserve">support </w:t>
      </w:r>
      <w:r w:rsidR="00FA6A47">
        <w:rPr>
          <w:sz w:val="32"/>
        </w:rPr>
        <w:t>for</w:t>
      </w:r>
      <w:r w:rsidRPr="002577E5">
        <w:rPr>
          <w:sz w:val="32"/>
        </w:rPr>
        <w:t xml:space="preserve"> LGBT persons. We have been in dialogue with the CQC and are lobbying for change. </w:t>
      </w:r>
    </w:p>
    <w:p w:rsidR="00911DFD" w:rsidRPr="002577E5" w:rsidRDefault="00A35F7D" w:rsidP="002577E5">
      <w:pPr>
        <w:rPr>
          <w:sz w:val="32"/>
        </w:rPr>
      </w:pPr>
      <w:r w:rsidRPr="002577E5">
        <w:rPr>
          <w:sz w:val="32"/>
        </w:rPr>
        <w:t>S</w:t>
      </w:r>
      <w:r w:rsidR="002577E5">
        <w:rPr>
          <w:sz w:val="32"/>
        </w:rPr>
        <w:t>ubgroup Coordinator: Co-Chair</w:t>
      </w:r>
    </w:p>
    <w:p w:rsidR="00911DFD" w:rsidRPr="002577E5" w:rsidRDefault="00A35F7D" w:rsidP="002577E5">
      <w:pPr>
        <w:rPr>
          <w:sz w:val="32"/>
        </w:rPr>
      </w:pPr>
      <w:r w:rsidRPr="002577E5">
        <w:rPr>
          <w:sz w:val="32"/>
        </w:rPr>
        <w:t>Costs: £0</w:t>
      </w:r>
    </w:p>
    <w:p w:rsidR="00911DFD" w:rsidRPr="00D25AB9" w:rsidRDefault="00A35F7D" w:rsidP="00D25AB9">
      <w:pPr>
        <w:pStyle w:val="Heading2"/>
        <w:rPr>
          <w:rFonts w:asciiTheme="minorHAnsi" w:hAnsiTheme="minorHAnsi" w:cstheme="minorHAnsi"/>
          <w:b/>
          <w:color w:val="auto"/>
          <w:sz w:val="32"/>
          <w:szCs w:val="32"/>
        </w:rPr>
      </w:pPr>
      <w:bookmarkStart w:id="48" w:name="_Toc478659021"/>
      <w:r w:rsidRPr="00D25AB9">
        <w:rPr>
          <w:rFonts w:asciiTheme="minorHAnsi" w:hAnsiTheme="minorHAnsi" w:cstheme="minorHAnsi"/>
          <w:b/>
          <w:color w:val="auto"/>
          <w:sz w:val="32"/>
          <w:szCs w:val="32"/>
        </w:rPr>
        <w:t>York Pride</w:t>
      </w:r>
      <w:bookmarkEnd w:id="48"/>
    </w:p>
    <w:p w:rsidR="00D25AB9" w:rsidRDefault="00A35F7D" w:rsidP="00D25AB9">
      <w:pPr>
        <w:rPr>
          <w:sz w:val="32"/>
        </w:rPr>
      </w:pPr>
      <w:r w:rsidRPr="00D25AB9">
        <w:rPr>
          <w:sz w:val="32"/>
        </w:rPr>
        <w:t>We have regular contact with York Pride and have worke</w:t>
      </w:r>
      <w:r w:rsidR="00D463EA">
        <w:rPr>
          <w:sz w:val="32"/>
        </w:rPr>
        <w:t xml:space="preserve">d together on projects. We </w:t>
      </w:r>
      <w:r w:rsidRPr="00D25AB9">
        <w:rPr>
          <w:sz w:val="32"/>
        </w:rPr>
        <w:t xml:space="preserve">look forward </w:t>
      </w:r>
      <w:r w:rsidR="00D463EA">
        <w:rPr>
          <w:sz w:val="32"/>
        </w:rPr>
        <w:t>to</w:t>
      </w:r>
      <w:r w:rsidR="00D25AB9">
        <w:rPr>
          <w:sz w:val="32"/>
        </w:rPr>
        <w:t xml:space="preserve"> our continuing relationship.</w:t>
      </w:r>
    </w:p>
    <w:p w:rsidR="00D463EA" w:rsidRDefault="00D463EA" w:rsidP="00D463EA">
      <w:pPr>
        <w:rPr>
          <w:sz w:val="32"/>
        </w:rPr>
      </w:pPr>
      <w:r>
        <w:rPr>
          <w:sz w:val="32"/>
        </w:rPr>
        <w:t>Subgroup Coordinator:</w:t>
      </w:r>
      <w:r w:rsidRPr="002577E5">
        <w:rPr>
          <w:sz w:val="32"/>
        </w:rPr>
        <w:t xml:space="preserve"> </w:t>
      </w:r>
      <w:r>
        <w:rPr>
          <w:sz w:val="32"/>
        </w:rPr>
        <w:t>Co-Chair</w:t>
      </w:r>
    </w:p>
    <w:p w:rsidR="00D463EA" w:rsidRDefault="00D463EA" w:rsidP="00D25AB9">
      <w:pPr>
        <w:rPr>
          <w:sz w:val="32"/>
        </w:rPr>
      </w:pPr>
      <w:r>
        <w:rPr>
          <w:sz w:val="32"/>
        </w:rPr>
        <w:t>Costs: £0</w:t>
      </w:r>
    </w:p>
    <w:p w:rsidR="00D25AB9" w:rsidRPr="00D25AB9" w:rsidRDefault="00D25AB9" w:rsidP="00D25AB9">
      <w:pPr>
        <w:pStyle w:val="Heading2"/>
        <w:rPr>
          <w:rFonts w:asciiTheme="minorHAnsi" w:hAnsiTheme="minorHAnsi" w:cstheme="minorHAnsi"/>
          <w:b/>
          <w:color w:val="auto"/>
          <w:sz w:val="32"/>
          <w:szCs w:val="32"/>
        </w:rPr>
      </w:pPr>
      <w:bookmarkStart w:id="49" w:name="_Toc478659022"/>
      <w:r w:rsidRPr="00D25AB9">
        <w:rPr>
          <w:rFonts w:asciiTheme="minorHAnsi" w:hAnsiTheme="minorHAnsi" w:cstheme="minorHAnsi"/>
          <w:b/>
          <w:color w:val="auto"/>
          <w:sz w:val="32"/>
          <w:szCs w:val="32"/>
        </w:rPr>
        <w:t>York LGBT History Month</w:t>
      </w:r>
      <w:bookmarkEnd w:id="49"/>
    </w:p>
    <w:p w:rsidR="00D25AB9" w:rsidRDefault="00D25AB9" w:rsidP="00D25AB9">
      <w:pPr>
        <w:rPr>
          <w:sz w:val="32"/>
        </w:rPr>
      </w:pPr>
      <w:r>
        <w:rPr>
          <w:sz w:val="32"/>
        </w:rPr>
        <w:t>We have regular contact with York LGBT History Month and work together on the OutWord Bound Project.</w:t>
      </w:r>
    </w:p>
    <w:p w:rsidR="00D463EA" w:rsidRDefault="00D463EA" w:rsidP="00D463EA">
      <w:pPr>
        <w:rPr>
          <w:sz w:val="32"/>
        </w:rPr>
      </w:pPr>
      <w:r>
        <w:rPr>
          <w:sz w:val="32"/>
        </w:rPr>
        <w:t>Subgroup: Schools and Young People</w:t>
      </w:r>
    </w:p>
    <w:p w:rsidR="00D463EA" w:rsidRDefault="00D463EA" w:rsidP="00D25AB9">
      <w:pPr>
        <w:rPr>
          <w:sz w:val="32"/>
        </w:rPr>
      </w:pPr>
      <w:r>
        <w:rPr>
          <w:sz w:val="32"/>
        </w:rPr>
        <w:t>Costs: £0</w:t>
      </w:r>
    </w:p>
    <w:p w:rsidR="00DF0FF7" w:rsidRPr="00D25AB9" w:rsidRDefault="00DF0FF7" w:rsidP="00DF0FF7">
      <w:pPr>
        <w:pStyle w:val="Heading2"/>
        <w:rPr>
          <w:rFonts w:asciiTheme="minorHAnsi" w:hAnsiTheme="minorHAnsi" w:cstheme="minorHAnsi"/>
          <w:b/>
          <w:color w:val="auto"/>
          <w:sz w:val="32"/>
          <w:szCs w:val="32"/>
        </w:rPr>
      </w:pPr>
      <w:bookmarkStart w:id="50" w:name="_Toc478659023"/>
      <w:r w:rsidRPr="00D25AB9">
        <w:rPr>
          <w:rFonts w:asciiTheme="minorHAnsi" w:hAnsiTheme="minorHAnsi" w:cstheme="minorHAnsi"/>
          <w:b/>
          <w:color w:val="auto"/>
          <w:sz w:val="32"/>
          <w:szCs w:val="32"/>
        </w:rPr>
        <w:t xml:space="preserve">York </w:t>
      </w:r>
      <w:r>
        <w:rPr>
          <w:rFonts w:asciiTheme="minorHAnsi" w:hAnsiTheme="minorHAnsi" w:cstheme="minorHAnsi"/>
          <w:b/>
          <w:color w:val="auto"/>
          <w:sz w:val="32"/>
          <w:szCs w:val="32"/>
        </w:rPr>
        <w:t>Teaching Hospital</w:t>
      </w:r>
      <w:bookmarkEnd w:id="50"/>
    </w:p>
    <w:p w:rsidR="009D0961" w:rsidRDefault="00D463EA" w:rsidP="00D25AB9">
      <w:pPr>
        <w:rPr>
          <w:sz w:val="32"/>
        </w:rPr>
      </w:pPr>
      <w:r>
        <w:rPr>
          <w:sz w:val="32"/>
        </w:rPr>
        <w:t>To support and advis</w:t>
      </w:r>
      <w:r w:rsidR="00DA2B2F">
        <w:rPr>
          <w:sz w:val="32"/>
        </w:rPr>
        <w:t xml:space="preserve">e </w:t>
      </w:r>
      <w:r>
        <w:rPr>
          <w:sz w:val="32"/>
        </w:rPr>
        <w:t>the Equality and Diversity Facilitator</w:t>
      </w:r>
      <w:r w:rsidR="00DA2B2F">
        <w:rPr>
          <w:sz w:val="32"/>
        </w:rPr>
        <w:t xml:space="preserve"> at the York Teaching Hospital</w:t>
      </w:r>
      <w:r w:rsidR="009D0961">
        <w:rPr>
          <w:sz w:val="32"/>
        </w:rPr>
        <w:t>.</w:t>
      </w:r>
    </w:p>
    <w:p w:rsidR="00D463EA" w:rsidRDefault="00D463EA" w:rsidP="00D463EA">
      <w:pPr>
        <w:rPr>
          <w:sz w:val="32"/>
        </w:rPr>
      </w:pPr>
      <w:r>
        <w:rPr>
          <w:sz w:val="32"/>
        </w:rPr>
        <w:t>Subgroup: Health and Wellbeing</w:t>
      </w:r>
    </w:p>
    <w:p w:rsidR="00D463EA" w:rsidRDefault="00D463EA" w:rsidP="00D25AB9">
      <w:pPr>
        <w:rPr>
          <w:sz w:val="32"/>
        </w:rPr>
      </w:pPr>
      <w:r>
        <w:rPr>
          <w:sz w:val="32"/>
        </w:rPr>
        <w:t>Costs: £0</w:t>
      </w:r>
    </w:p>
    <w:p w:rsidR="00911DFD" w:rsidRPr="00D25AB9" w:rsidRDefault="00A35F7D" w:rsidP="00D25AB9">
      <w:pPr>
        <w:pStyle w:val="Heading2"/>
        <w:rPr>
          <w:rFonts w:asciiTheme="minorHAnsi" w:hAnsiTheme="minorHAnsi" w:cstheme="minorHAnsi"/>
          <w:b/>
          <w:sz w:val="32"/>
          <w:szCs w:val="32"/>
        </w:rPr>
      </w:pPr>
      <w:bookmarkStart w:id="51" w:name="_Toc478659024"/>
      <w:r w:rsidRPr="00D25AB9">
        <w:rPr>
          <w:rFonts w:asciiTheme="minorHAnsi" w:hAnsiTheme="minorHAnsi" w:cstheme="minorHAnsi"/>
          <w:b/>
          <w:color w:val="auto"/>
          <w:sz w:val="32"/>
          <w:szCs w:val="32"/>
        </w:rPr>
        <w:t>Barnsley LGBT Forum Tick Scheme</w:t>
      </w:r>
      <w:bookmarkEnd w:id="51"/>
    </w:p>
    <w:p w:rsidR="00911DFD" w:rsidRPr="00D25AB9" w:rsidRDefault="00A35F7D" w:rsidP="00D25AB9">
      <w:pPr>
        <w:rPr>
          <w:sz w:val="32"/>
        </w:rPr>
      </w:pPr>
      <w:r w:rsidRPr="00D25AB9">
        <w:rPr>
          <w:sz w:val="32"/>
        </w:rPr>
        <w:t xml:space="preserve">Contact has been established with the Barnsley LGBT Forum which runs its own </w:t>
      </w:r>
      <w:r w:rsidR="00D463EA">
        <w:rPr>
          <w:sz w:val="32"/>
        </w:rPr>
        <w:t>accreditation tick</w:t>
      </w:r>
      <w:r w:rsidRPr="00D25AB9">
        <w:rPr>
          <w:sz w:val="32"/>
        </w:rPr>
        <w:t xml:space="preserve"> scheme. A similar tick system would require a great deal of work</w:t>
      </w:r>
      <w:r w:rsidR="00D463EA">
        <w:rPr>
          <w:sz w:val="32"/>
        </w:rPr>
        <w:t xml:space="preserve"> although it would generate income. </w:t>
      </w:r>
      <w:r w:rsidRPr="00D25AB9">
        <w:rPr>
          <w:sz w:val="32"/>
        </w:rPr>
        <w:t xml:space="preserve">It was decided that we would not go ahead with an accreditation  scheme at the present time. </w:t>
      </w:r>
    </w:p>
    <w:p w:rsidR="00911DFD" w:rsidRPr="00D25AB9" w:rsidRDefault="004D2E51" w:rsidP="00D25AB9">
      <w:pPr>
        <w:rPr>
          <w:sz w:val="32"/>
        </w:rPr>
      </w:pPr>
      <w:r>
        <w:rPr>
          <w:sz w:val="32"/>
        </w:rPr>
        <w:t>Subgroup Coordinator:</w:t>
      </w:r>
      <w:r w:rsidR="00D25AB9">
        <w:rPr>
          <w:sz w:val="32"/>
        </w:rPr>
        <w:t xml:space="preserve"> Co-Chair</w:t>
      </w:r>
    </w:p>
    <w:p w:rsidR="00E257C0" w:rsidRDefault="00D463EA" w:rsidP="00D25AB9">
      <w:pPr>
        <w:rPr>
          <w:sz w:val="32"/>
        </w:rPr>
      </w:pPr>
      <w:r>
        <w:rPr>
          <w:sz w:val="32"/>
        </w:rPr>
        <w:t xml:space="preserve">Costs: This would </w:t>
      </w:r>
      <w:r w:rsidR="004D2E51">
        <w:rPr>
          <w:sz w:val="32"/>
        </w:rPr>
        <w:t>be an income generating project.</w:t>
      </w:r>
    </w:p>
    <w:p w:rsidR="00911DFD" w:rsidRPr="00E932B4" w:rsidRDefault="00A35F7D" w:rsidP="00E932B4">
      <w:pPr>
        <w:pStyle w:val="Heading2"/>
        <w:rPr>
          <w:rFonts w:asciiTheme="minorHAnsi" w:hAnsiTheme="minorHAnsi" w:cstheme="minorHAnsi"/>
          <w:b/>
          <w:color w:val="auto"/>
          <w:sz w:val="32"/>
          <w:szCs w:val="32"/>
        </w:rPr>
      </w:pPr>
      <w:bookmarkStart w:id="52" w:name="_Toc478659025"/>
      <w:r w:rsidRPr="00E932B4">
        <w:rPr>
          <w:rFonts w:asciiTheme="minorHAnsi" w:hAnsiTheme="minorHAnsi" w:cstheme="minorHAnsi"/>
          <w:b/>
          <w:color w:val="auto"/>
          <w:sz w:val="32"/>
          <w:szCs w:val="32"/>
        </w:rPr>
        <w:t>Universities’ LGBT societies</w:t>
      </w:r>
      <w:bookmarkEnd w:id="52"/>
      <w:r w:rsidRPr="00E932B4">
        <w:rPr>
          <w:rFonts w:asciiTheme="minorHAnsi" w:hAnsiTheme="minorHAnsi" w:cstheme="minorHAnsi"/>
          <w:b/>
          <w:color w:val="auto"/>
          <w:sz w:val="32"/>
          <w:szCs w:val="32"/>
        </w:rPr>
        <w:t xml:space="preserve"> </w:t>
      </w:r>
    </w:p>
    <w:p w:rsidR="00911DFD" w:rsidRDefault="00A35F7D" w:rsidP="00DA2B2F">
      <w:pPr>
        <w:rPr>
          <w:sz w:val="32"/>
        </w:rPr>
      </w:pPr>
      <w:r w:rsidRPr="00DA2B2F">
        <w:rPr>
          <w:sz w:val="32"/>
        </w:rPr>
        <w:t xml:space="preserve">The York LGBT Forum has worked with both universities’ </w:t>
      </w:r>
      <w:r w:rsidR="004D2E51">
        <w:rPr>
          <w:sz w:val="32"/>
        </w:rPr>
        <w:t xml:space="preserve">LGBT </w:t>
      </w:r>
      <w:r w:rsidRPr="00DA2B2F">
        <w:rPr>
          <w:sz w:val="32"/>
        </w:rPr>
        <w:t>societies and we keep in regular contact. We hope to develop a student wing to the Forum and encourage students to volunteer with us.</w:t>
      </w:r>
    </w:p>
    <w:p w:rsidR="004D2E51" w:rsidRDefault="004D2E51">
      <w:pPr>
        <w:rPr>
          <w:sz w:val="32"/>
        </w:rPr>
      </w:pPr>
      <w:r>
        <w:rPr>
          <w:sz w:val="32"/>
        </w:rPr>
        <w:t>Subgroups: Health and Wellbei</w:t>
      </w:r>
      <w:r w:rsidR="00CC4926">
        <w:rPr>
          <w:sz w:val="32"/>
        </w:rPr>
        <w:t>ng and Schools and Young People</w:t>
      </w:r>
    </w:p>
    <w:p w:rsidR="004D2E51" w:rsidRPr="00DA2B2F" w:rsidRDefault="004D2E51" w:rsidP="00DA2B2F">
      <w:pPr>
        <w:rPr>
          <w:sz w:val="32"/>
        </w:rPr>
      </w:pPr>
      <w:r>
        <w:rPr>
          <w:sz w:val="32"/>
        </w:rPr>
        <w:t>Costs: £0</w:t>
      </w:r>
    </w:p>
    <w:p w:rsidR="00911DFD" w:rsidRPr="00E932B4" w:rsidRDefault="00A35F7D" w:rsidP="00E932B4">
      <w:pPr>
        <w:pStyle w:val="Heading2"/>
        <w:rPr>
          <w:rFonts w:asciiTheme="minorHAnsi" w:hAnsiTheme="minorHAnsi" w:cstheme="minorHAnsi"/>
          <w:b/>
          <w:color w:val="auto"/>
          <w:sz w:val="32"/>
        </w:rPr>
      </w:pPr>
      <w:bookmarkStart w:id="53" w:name="_Toc478659026"/>
      <w:r w:rsidRPr="00E932B4">
        <w:rPr>
          <w:rFonts w:asciiTheme="minorHAnsi" w:hAnsiTheme="minorHAnsi" w:cstheme="minorHAnsi"/>
          <w:b/>
          <w:color w:val="auto"/>
          <w:sz w:val="32"/>
        </w:rPr>
        <w:t>LGBT Youth Groups</w:t>
      </w:r>
      <w:bookmarkEnd w:id="53"/>
    </w:p>
    <w:p w:rsidR="00D32C96" w:rsidRDefault="00A35F7D" w:rsidP="00D25AB9">
      <w:pPr>
        <w:rPr>
          <w:sz w:val="32"/>
        </w:rPr>
      </w:pPr>
      <w:r w:rsidRPr="00DA2B2F">
        <w:rPr>
          <w:sz w:val="32"/>
        </w:rPr>
        <w:t xml:space="preserve">We have </w:t>
      </w:r>
      <w:r w:rsidR="004D2E51">
        <w:rPr>
          <w:sz w:val="32"/>
        </w:rPr>
        <w:t>contacted the Youth Group run by</w:t>
      </w:r>
      <w:r w:rsidR="005F39B2">
        <w:rPr>
          <w:sz w:val="32"/>
        </w:rPr>
        <w:t xml:space="preserve"> Yorkshire MESMAC </w:t>
      </w:r>
      <w:r w:rsidR="004D2E51">
        <w:rPr>
          <w:sz w:val="32"/>
        </w:rPr>
        <w:t xml:space="preserve">as </w:t>
      </w:r>
      <w:r w:rsidRPr="00DA2B2F">
        <w:rPr>
          <w:sz w:val="32"/>
        </w:rPr>
        <w:t>there is a possibility that the Youth Group funding might be stopped. The York LGBT Forum has been an ad</w:t>
      </w:r>
      <w:r w:rsidR="004D2E51">
        <w:rPr>
          <w:sz w:val="32"/>
        </w:rPr>
        <w:t>vocate for this vital service</w:t>
      </w:r>
      <w:r w:rsidRPr="00DA2B2F">
        <w:rPr>
          <w:sz w:val="32"/>
        </w:rPr>
        <w:t xml:space="preserve"> </w:t>
      </w:r>
      <w:r w:rsidR="004D2E51">
        <w:rPr>
          <w:sz w:val="32"/>
        </w:rPr>
        <w:t xml:space="preserve">and has been in consultation </w:t>
      </w:r>
      <w:r w:rsidRPr="00DA2B2F">
        <w:rPr>
          <w:sz w:val="32"/>
        </w:rPr>
        <w:t>with the City of York Council. The York LGBT Forum will continue to be in</w:t>
      </w:r>
      <w:r w:rsidR="00DA2B2F">
        <w:rPr>
          <w:sz w:val="32"/>
        </w:rPr>
        <w:t xml:space="preserve"> dialogue with Yorkshire MESMAC</w:t>
      </w:r>
    </w:p>
    <w:p w:rsidR="004D2E51" w:rsidRDefault="004D2E51" w:rsidP="00D25AB9">
      <w:pPr>
        <w:rPr>
          <w:sz w:val="32"/>
        </w:rPr>
      </w:pPr>
      <w:r>
        <w:rPr>
          <w:sz w:val="32"/>
        </w:rPr>
        <w:t>Subgroup: Schools and Young People</w:t>
      </w:r>
    </w:p>
    <w:p w:rsidR="00E70131" w:rsidRDefault="004D2E51" w:rsidP="00D25AB9">
      <w:pPr>
        <w:rPr>
          <w:sz w:val="32"/>
        </w:rPr>
      </w:pPr>
      <w:r>
        <w:rPr>
          <w:sz w:val="32"/>
        </w:rPr>
        <w:t xml:space="preserve">Costs to be verified. </w:t>
      </w:r>
    </w:p>
    <w:p w:rsidR="000304F8" w:rsidRDefault="000304F8" w:rsidP="000304F8">
      <w:pPr>
        <w:pStyle w:val="Heading2"/>
        <w:rPr>
          <w:rFonts w:asciiTheme="minorHAnsi" w:hAnsiTheme="minorHAnsi" w:cstheme="minorHAnsi"/>
          <w:b/>
          <w:color w:val="auto"/>
          <w:sz w:val="32"/>
        </w:rPr>
      </w:pPr>
      <w:bookmarkStart w:id="54" w:name="_Toc478659027"/>
      <w:r>
        <w:rPr>
          <w:rFonts w:asciiTheme="minorHAnsi" w:hAnsiTheme="minorHAnsi" w:cstheme="minorHAnsi"/>
          <w:b/>
          <w:color w:val="auto"/>
          <w:sz w:val="32"/>
        </w:rPr>
        <w:t>Relate</w:t>
      </w:r>
      <w:bookmarkEnd w:id="54"/>
      <w:r>
        <w:rPr>
          <w:rFonts w:asciiTheme="minorHAnsi" w:hAnsiTheme="minorHAnsi" w:cstheme="minorHAnsi"/>
          <w:b/>
          <w:color w:val="auto"/>
          <w:sz w:val="32"/>
        </w:rPr>
        <w:t xml:space="preserve"> </w:t>
      </w:r>
    </w:p>
    <w:p w:rsidR="000304F8" w:rsidRPr="000304F8" w:rsidRDefault="000304F8" w:rsidP="000304F8">
      <w:pPr>
        <w:rPr>
          <w:sz w:val="32"/>
          <w:szCs w:val="32"/>
        </w:rPr>
      </w:pPr>
      <w:r>
        <w:rPr>
          <w:sz w:val="32"/>
          <w:szCs w:val="32"/>
        </w:rPr>
        <w:t xml:space="preserve">Discussions have been held with Relate in York and they have offered their counselling services for use by LGBT people referred to them by the Forum. </w:t>
      </w:r>
    </w:p>
    <w:p w:rsidR="000304F8" w:rsidRDefault="000304F8" w:rsidP="000304F8">
      <w:pPr>
        <w:rPr>
          <w:sz w:val="32"/>
        </w:rPr>
      </w:pPr>
      <w:r>
        <w:rPr>
          <w:sz w:val="32"/>
        </w:rPr>
        <w:t>Subgroup: Health and Wellbeing</w:t>
      </w:r>
    </w:p>
    <w:p w:rsidR="000304F8" w:rsidRPr="000304F8" w:rsidRDefault="000304F8" w:rsidP="000304F8">
      <w:pPr>
        <w:rPr>
          <w:sz w:val="32"/>
        </w:rPr>
      </w:pPr>
      <w:r>
        <w:rPr>
          <w:sz w:val="32"/>
        </w:rPr>
        <w:t xml:space="preserve">Costs to be verified. </w:t>
      </w:r>
    </w:p>
    <w:p w:rsidR="000304F8" w:rsidRDefault="000304F8" w:rsidP="000304F8">
      <w:pPr>
        <w:pStyle w:val="Heading2"/>
        <w:rPr>
          <w:rFonts w:asciiTheme="minorHAnsi" w:hAnsiTheme="minorHAnsi" w:cstheme="minorHAnsi"/>
          <w:b/>
          <w:color w:val="auto"/>
          <w:sz w:val="32"/>
        </w:rPr>
      </w:pPr>
      <w:bookmarkStart w:id="55" w:name="_Toc478659028"/>
      <w:r>
        <w:rPr>
          <w:rFonts w:asciiTheme="minorHAnsi" w:hAnsiTheme="minorHAnsi" w:cstheme="minorHAnsi"/>
          <w:b/>
          <w:color w:val="auto"/>
          <w:sz w:val="32"/>
        </w:rPr>
        <w:t>Yor-Peer Support Group</w:t>
      </w:r>
      <w:bookmarkEnd w:id="55"/>
    </w:p>
    <w:p w:rsidR="000304F8" w:rsidRDefault="000304F8" w:rsidP="000304F8">
      <w:pPr>
        <w:rPr>
          <w:sz w:val="32"/>
        </w:rPr>
      </w:pPr>
      <w:r>
        <w:rPr>
          <w:sz w:val="32"/>
        </w:rPr>
        <w:t>York LGBT</w:t>
      </w:r>
      <w:r w:rsidR="005F39B2">
        <w:rPr>
          <w:sz w:val="32"/>
        </w:rPr>
        <w:t xml:space="preserve"> Forum</w:t>
      </w:r>
      <w:r>
        <w:rPr>
          <w:sz w:val="32"/>
        </w:rPr>
        <w:t xml:space="preserve"> has established contact with Yor-Peer Support Group and set up a joint partnership offering peer support for people with mental ill-health. </w:t>
      </w:r>
    </w:p>
    <w:p w:rsidR="000304F8" w:rsidRDefault="000304F8" w:rsidP="000304F8">
      <w:pPr>
        <w:rPr>
          <w:sz w:val="32"/>
        </w:rPr>
      </w:pPr>
      <w:r>
        <w:rPr>
          <w:sz w:val="32"/>
        </w:rPr>
        <w:t>Subgroup: Health and Wellbeing</w:t>
      </w:r>
    </w:p>
    <w:p w:rsidR="000304F8" w:rsidRPr="005F39B2" w:rsidRDefault="000304F8" w:rsidP="000304F8">
      <w:pPr>
        <w:rPr>
          <w:sz w:val="32"/>
        </w:rPr>
      </w:pPr>
      <w:r w:rsidRPr="005F39B2">
        <w:rPr>
          <w:sz w:val="32"/>
        </w:rPr>
        <w:t xml:space="preserve">Costs: refer to project 1.1. </w:t>
      </w:r>
    </w:p>
    <w:p w:rsidR="000304F8" w:rsidRDefault="000304F8" w:rsidP="000304F8">
      <w:pPr>
        <w:pStyle w:val="Heading2"/>
        <w:rPr>
          <w:rFonts w:asciiTheme="minorHAnsi" w:hAnsiTheme="minorHAnsi" w:cstheme="minorHAnsi"/>
          <w:b/>
          <w:color w:val="auto"/>
          <w:sz w:val="32"/>
        </w:rPr>
      </w:pPr>
      <w:bookmarkStart w:id="56" w:name="_Toc478659029"/>
      <w:r>
        <w:rPr>
          <w:rFonts w:asciiTheme="minorHAnsi" w:hAnsiTheme="minorHAnsi" w:cstheme="minorHAnsi"/>
          <w:b/>
          <w:color w:val="auto"/>
          <w:sz w:val="32"/>
        </w:rPr>
        <w:t>I</w:t>
      </w:r>
      <w:r w:rsidR="00D4392A">
        <w:rPr>
          <w:rFonts w:asciiTheme="minorHAnsi" w:hAnsiTheme="minorHAnsi" w:cstheme="minorHAnsi"/>
          <w:b/>
          <w:color w:val="auto"/>
          <w:sz w:val="32"/>
        </w:rPr>
        <w:t xml:space="preserve">ndependent </w:t>
      </w:r>
      <w:r>
        <w:rPr>
          <w:rFonts w:asciiTheme="minorHAnsi" w:hAnsiTheme="minorHAnsi" w:cstheme="minorHAnsi"/>
          <w:b/>
          <w:color w:val="auto"/>
          <w:sz w:val="32"/>
        </w:rPr>
        <w:t>D</w:t>
      </w:r>
      <w:r w:rsidR="00D4392A">
        <w:rPr>
          <w:rFonts w:asciiTheme="minorHAnsi" w:hAnsiTheme="minorHAnsi" w:cstheme="minorHAnsi"/>
          <w:b/>
          <w:color w:val="auto"/>
          <w:sz w:val="32"/>
        </w:rPr>
        <w:t xml:space="preserve">omestic </w:t>
      </w:r>
      <w:r>
        <w:rPr>
          <w:rFonts w:asciiTheme="minorHAnsi" w:hAnsiTheme="minorHAnsi" w:cstheme="minorHAnsi"/>
          <w:b/>
          <w:color w:val="auto"/>
          <w:sz w:val="32"/>
        </w:rPr>
        <w:t>A</w:t>
      </w:r>
      <w:r w:rsidR="00D4392A">
        <w:rPr>
          <w:rFonts w:asciiTheme="minorHAnsi" w:hAnsiTheme="minorHAnsi" w:cstheme="minorHAnsi"/>
          <w:b/>
          <w:color w:val="auto"/>
          <w:sz w:val="32"/>
        </w:rPr>
        <w:t xml:space="preserve">buse </w:t>
      </w:r>
      <w:r>
        <w:rPr>
          <w:rFonts w:asciiTheme="minorHAnsi" w:hAnsiTheme="minorHAnsi" w:cstheme="minorHAnsi"/>
          <w:b/>
          <w:color w:val="auto"/>
          <w:sz w:val="32"/>
        </w:rPr>
        <w:t>S</w:t>
      </w:r>
      <w:r w:rsidR="00D4392A">
        <w:rPr>
          <w:rFonts w:asciiTheme="minorHAnsi" w:hAnsiTheme="minorHAnsi" w:cstheme="minorHAnsi"/>
          <w:b/>
          <w:color w:val="auto"/>
          <w:sz w:val="32"/>
        </w:rPr>
        <w:t>ervice (IDAS)</w:t>
      </w:r>
      <w:bookmarkEnd w:id="56"/>
    </w:p>
    <w:p w:rsidR="00D4392A" w:rsidRDefault="00D4392A" w:rsidP="00D4392A">
      <w:pPr>
        <w:rPr>
          <w:sz w:val="32"/>
        </w:rPr>
      </w:pPr>
      <w:r>
        <w:rPr>
          <w:sz w:val="32"/>
        </w:rPr>
        <w:t>We have been in discussion</w:t>
      </w:r>
      <w:r w:rsidR="00092617">
        <w:rPr>
          <w:sz w:val="32"/>
        </w:rPr>
        <w:t xml:space="preserve">s </w:t>
      </w:r>
      <w:r w:rsidR="005F39B2">
        <w:rPr>
          <w:sz w:val="32"/>
        </w:rPr>
        <w:t xml:space="preserve">with </w:t>
      </w:r>
      <w:r w:rsidR="009D0961">
        <w:rPr>
          <w:sz w:val="32"/>
        </w:rPr>
        <w:t xml:space="preserve">IDAS </w:t>
      </w:r>
      <w:bookmarkStart w:id="57" w:name="_GoBack"/>
      <w:bookmarkEnd w:id="57"/>
      <w:r w:rsidR="00092617">
        <w:rPr>
          <w:sz w:val="32"/>
        </w:rPr>
        <w:t xml:space="preserve">about LGBT domestic violence and plan to work together on domestic abuse in LGBT relationships. </w:t>
      </w:r>
    </w:p>
    <w:p w:rsidR="00092617" w:rsidRDefault="00092617" w:rsidP="00092617">
      <w:pPr>
        <w:pStyle w:val="Heading2"/>
        <w:rPr>
          <w:rFonts w:asciiTheme="minorHAnsi" w:hAnsiTheme="minorHAnsi" w:cstheme="minorHAnsi"/>
          <w:b/>
          <w:color w:val="auto"/>
          <w:sz w:val="32"/>
        </w:rPr>
      </w:pPr>
      <w:bookmarkStart w:id="58" w:name="_Toc478659030"/>
      <w:r>
        <w:rPr>
          <w:rFonts w:asciiTheme="minorHAnsi" w:hAnsiTheme="minorHAnsi" w:cstheme="minorHAnsi"/>
          <w:b/>
          <w:color w:val="auto"/>
          <w:sz w:val="32"/>
        </w:rPr>
        <w:t>Survive</w:t>
      </w:r>
      <w:bookmarkEnd w:id="58"/>
    </w:p>
    <w:p w:rsidR="00092617" w:rsidRDefault="00092617" w:rsidP="00092617">
      <w:pPr>
        <w:rPr>
          <w:sz w:val="32"/>
        </w:rPr>
      </w:pPr>
      <w:r>
        <w:rPr>
          <w:sz w:val="32"/>
        </w:rPr>
        <w:t xml:space="preserve">We work to raise awareness of </w:t>
      </w:r>
      <w:r w:rsidR="009A70DF">
        <w:rPr>
          <w:sz w:val="32"/>
        </w:rPr>
        <w:t xml:space="preserve">LGBT </w:t>
      </w:r>
      <w:r>
        <w:rPr>
          <w:sz w:val="32"/>
        </w:rPr>
        <w:t xml:space="preserve">sexual abuse with Survive. </w:t>
      </w:r>
    </w:p>
    <w:p w:rsidR="00092617" w:rsidRPr="00092617" w:rsidRDefault="00092617" w:rsidP="00092617">
      <w:pPr>
        <w:rPr>
          <w:sz w:val="32"/>
        </w:rPr>
      </w:pPr>
      <w:r>
        <w:rPr>
          <w:sz w:val="32"/>
        </w:rPr>
        <w:t xml:space="preserve"> </w:t>
      </w:r>
    </w:p>
    <w:p w:rsidR="00092617" w:rsidRDefault="00092617" w:rsidP="00D4392A">
      <w:pPr>
        <w:rPr>
          <w:sz w:val="32"/>
        </w:rPr>
      </w:pPr>
    </w:p>
    <w:p w:rsidR="000304F8" w:rsidRPr="00D4392A" w:rsidRDefault="000304F8" w:rsidP="000304F8">
      <w:pPr>
        <w:rPr>
          <w:sz w:val="32"/>
        </w:rPr>
        <w:sectPr w:rsidR="000304F8" w:rsidRPr="00D4392A" w:rsidSect="003D768C">
          <w:pgSz w:w="11906" w:h="16838"/>
          <w:pgMar w:top="1440" w:right="1440" w:bottom="1440" w:left="1440" w:header="709" w:footer="709" w:gutter="0"/>
          <w:pgNumType w:start="1"/>
          <w:cols w:space="708"/>
          <w:docGrid w:linePitch="360"/>
        </w:sectPr>
      </w:pPr>
    </w:p>
    <w:p w:rsidR="00E257C0" w:rsidRPr="00DA2B2F" w:rsidRDefault="004D2E51" w:rsidP="00E257C0">
      <w:pPr>
        <w:pStyle w:val="Heading1"/>
        <w:jc w:val="center"/>
        <w:rPr>
          <w:rFonts w:ascii="Tahoma" w:hAnsi="Tahoma" w:cs="Tahoma"/>
          <w:b/>
          <w:color w:val="auto"/>
          <w:sz w:val="28"/>
          <w:szCs w:val="22"/>
        </w:rPr>
      </w:pPr>
      <w:bookmarkStart w:id="59" w:name="_Toc478659031"/>
      <w:r>
        <w:rPr>
          <w:rFonts w:ascii="Tahoma" w:hAnsi="Tahoma" w:cs="Tahoma"/>
          <w:b/>
          <w:color w:val="auto"/>
          <w:sz w:val="28"/>
          <w:szCs w:val="22"/>
        </w:rPr>
        <w:t xml:space="preserve">Appendix 1: </w:t>
      </w:r>
      <w:r w:rsidR="00E257C0" w:rsidRPr="00DA2B2F">
        <w:rPr>
          <w:rFonts w:ascii="Tahoma" w:hAnsi="Tahoma" w:cs="Tahoma"/>
          <w:b/>
          <w:color w:val="auto"/>
          <w:sz w:val="28"/>
          <w:szCs w:val="22"/>
        </w:rPr>
        <w:t xml:space="preserve">2017-2020 Projects </w:t>
      </w:r>
      <w:r w:rsidR="005C7394">
        <w:rPr>
          <w:rFonts w:ascii="Tahoma" w:hAnsi="Tahoma" w:cs="Tahoma"/>
          <w:b/>
          <w:color w:val="auto"/>
          <w:sz w:val="28"/>
          <w:szCs w:val="22"/>
        </w:rPr>
        <w:t xml:space="preserve">- </w:t>
      </w:r>
      <w:r w:rsidR="00E257C0" w:rsidRPr="00DA2B2F">
        <w:rPr>
          <w:rFonts w:ascii="Tahoma" w:hAnsi="Tahoma" w:cs="Tahoma"/>
          <w:b/>
          <w:color w:val="auto"/>
          <w:sz w:val="28"/>
          <w:szCs w:val="22"/>
        </w:rPr>
        <w:t>Condensed Plan</w:t>
      </w:r>
      <w:bookmarkEnd w:id="59"/>
    </w:p>
    <w:p w:rsidR="00B5409C" w:rsidRDefault="00B5409C" w:rsidP="00DA2B2F">
      <w:pPr>
        <w:rPr>
          <w:sz w:val="28"/>
        </w:rPr>
      </w:pPr>
    </w:p>
    <w:p w:rsidR="00DA2B2F" w:rsidRPr="00DA2B2F" w:rsidRDefault="00DA2B2F" w:rsidP="00DA2B2F">
      <w:pPr>
        <w:rPr>
          <w:sz w:val="28"/>
        </w:rPr>
      </w:pPr>
      <w:r w:rsidRPr="00DA2B2F">
        <w:rPr>
          <w:sz w:val="28"/>
        </w:rPr>
        <w:t>The document is colour coded</w:t>
      </w:r>
    </w:p>
    <w:p w:rsidR="00E257C0" w:rsidRPr="0020538C" w:rsidRDefault="00DA2B2F" w:rsidP="00E257C0">
      <w:pPr>
        <w:rPr>
          <w:sz w:val="28"/>
          <w:szCs w:val="32"/>
        </w:rPr>
      </w:pPr>
      <w:r w:rsidRPr="0020538C">
        <w:rPr>
          <w:sz w:val="28"/>
          <w:szCs w:val="32"/>
        </w:rPr>
        <w:t>Red</w:t>
      </w:r>
      <w:r w:rsidR="000243E8" w:rsidRPr="0020538C">
        <w:rPr>
          <w:sz w:val="28"/>
          <w:szCs w:val="32"/>
        </w:rPr>
        <w:t xml:space="preserve">: Not started </w:t>
      </w:r>
      <w:r w:rsidR="0020538C" w:rsidRPr="0020538C">
        <w:rPr>
          <w:sz w:val="28"/>
          <w:szCs w:val="32"/>
        </w:rPr>
        <w:br/>
      </w:r>
      <w:r w:rsidRPr="0020538C">
        <w:rPr>
          <w:sz w:val="28"/>
          <w:szCs w:val="32"/>
        </w:rPr>
        <w:t xml:space="preserve">Orange: </w:t>
      </w:r>
      <w:r w:rsidR="000243E8" w:rsidRPr="0020538C">
        <w:rPr>
          <w:sz w:val="28"/>
          <w:szCs w:val="32"/>
        </w:rPr>
        <w:t xml:space="preserve">In progress </w:t>
      </w:r>
      <w:r w:rsidR="0020538C" w:rsidRPr="0020538C">
        <w:rPr>
          <w:sz w:val="28"/>
          <w:szCs w:val="32"/>
        </w:rPr>
        <w:br/>
      </w:r>
      <w:r w:rsidR="009A70DF">
        <w:rPr>
          <w:sz w:val="28"/>
          <w:szCs w:val="32"/>
        </w:rPr>
        <w:t>Green: E</w:t>
      </w:r>
      <w:r w:rsidRPr="0020538C">
        <w:rPr>
          <w:sz w:val="28"/>
          <w:szCs w:val="32"/>
        </w:rPr>
        <w:t xml:space="preserve">stablished </w:t>
      </w:r>
    </w:p>
    <w:tbl>
      <w:tblPr>
        <w:tblStyle w:val="TableGrid"/>
        <w:tblW w:w="14170" w:type="dxa"/>
        <w:tblLayout w:type="fixed"/>
        <w:tblLook w:val="04A0" w:firstRow="1" w:lastRow="0" w:firstColumn="1" w:lastColumn="0" w:noHBand="0" w:noVBand="1"/>
      </w:tblPr>
      <w:tblGrid>
        <w:gridCol w:w="2689"/>
        <w:gridCol w:w="992"/>
        <w:gridCol w:w="2835"/>
        <w:gridCol w:w="3544"/>
        <w:gridCol w:w="4110"/>
      </w:tblGrid>
      <w:tr w:rsidR="00B5409C" w:rsidRPr="000243E8" w:rsidTr="007A592A">
        <w:trPr>
          <w:tblHeader/>
        </w:trPr>
        <w:tc>
          <w:tcPr>
            <w:tcW w:w="2689" w:type="dxa"/>
          </w:tcPr>
          <w:p w:rsidR="00B5409C" w:rsidRPr="000243E8" w:rsidRDefault="00B5409C" w:rsidP="00B5409C">
            <w:pPr>
              <w:jc w:val="center"/>
              <w:rPr>
                <w:b/>
                <w:sz w:val="24"/>
                <w:szCs w:val="24"/>
              </w:rPr>
            </w:pPr>
            <w:r>
              <w:rPr>
                <w:b/>
                <w:sz w:val="24"/>
                <w:szCs w:val="24"/>
              </w:rPr>
              <w:t>Subgroup</w:t>
            </w:r>
          </w:p>
        </w:tc>
        <w:tc>
          <w:tcPr>
            <w:tcW w:w="992" w:type="dxa"/>
          </w:tcPr>
          <w:p w:rsidR="00B5409C" w:rsidRPr="000243E8" w:rsidRDefault="007A592A" w:rsidP="00B5409C">
            <w:pPr>
              <w:jc w:val="center"/>
              <w:rPr>
                <w:b/>
                <w:sz w:val="24"/>
                <w:szCs w:val="24"/>
              </w:rPr>
            </w:pPr>
            <w:r>
              <w:rPr>
                <w:b/>
                <w:sz w:val="24"/>
                <w:szCs w:val="24"/>
              </w:rPr>
              <w:t>Project No</w:t>
            </w:r>
          </w:p>
        </w:tc>
        <w:tc>
          <w:tcPr>
            <w:tcW w:w="2835" w:type="dxa"/>
          </w:tcPr>
          <w:p w:rsidR="00B5409C" w:rsidRPr="000243E8" w:rsidRDefault="00B5409C" w:rsidP="00B5409C">
            <w:pPr>
              <w:jc w:val="center"/>
              <w:rPr>
                <w:b/>
                <w:sz w:val="24"/>
                <w:szCs w:val="24"/>
              </w:rPr>
            </w:pPr>
            <w:r w:rsidRPr="000243E8">
              <w:rPr>
                <w:b/>
                <w:sz w:val="24"/>
                <w:szCs w:val="24"/>
              </w:rPr>
              <w:t>Name of Project</w:t>
            </w:r>
          </w:p>
        </w:tc>
        <w:tc>
          <w:tcPr>
            <w:tcW w:w="3544" w:type="dxa"/>
          </w:tcPr>
          <w:p w:rsidR="00B5409C" w:rsidRPr="000243E8" w:rsidRDefault="00B5409C" w:rsidP="00B5409C">
            <w:pPr>
              <w:jc w:val="center"/>
              <w:rPr>
                <w:b/>
                <w:sz w:val="24"/>
                <w:szCs w:val="24"/>
              </w:rPr>
            </w:pPr>
            <w:r w:rsidRPr="000243E8">
              <w:rPr>
                <w:b/>
                <w:sz w:val="24"/>
                <w:szCs w:val="24"/>
              </w:rPr>
              <w:t>Brief Description</w:t>
            </w:r>
          </w:p>
        </w:tc>
        <w:tc>
          <w:tcPr>
            <w:tcW w:w="4110" w:type="dxa"/>
          </w:tcPr>
          <w:p w:rsidR="00B5409C" w:rsidRPr="000243E8" w:rsidRDefault="00B5409C" w:rsidP="00B5409C">
            <w:pPr>
              <w:jc w:val="center"/>
              <w:rPr>
                <w:b/>
                <w:sz w:val="24"/>
                <w:szCs w:val="24"/>
              </w:rPr>
            </w:pPr>
            <w:r w:rsidRPr="000243E8">
              <w:rPr>
                <w:b/>
                <w:sz w:val="24"/>
                <w:szCs w:val="24"/>
              </w:rPr>
              <w:t>Status</w:t>
            </w:r>
          </w:p>
        </w:tc>
      </w:tr>
      <w:tr w:rsidR="009A70DF" w:rsidRPr="000243E8" w:rsidTr="007A592A">
        <w:tc>
          <w:tcPr>
            <w:tcW w:w="2689" w:type="dxa"/>
            <w:vMerge w:val="restart"/>
          </w:tcPr>
          <w:p w:rsidR="009A70DF" w:rsidRPr="000243E8" w:rsidRDefault="009A70DF" w:rsidP="00B5409C">
            <w:pPr>
              <w:rPr>
                <w:sz w:val="24"/>
                <w:szCs w:val="24"/>
              </w:rPr>
            </w:pPr>
            <w:r>
              <w:rPr>
                <w:sz w:val="24"/>
                <w:szCs w:val="24"/>
              </w:rPr>
              <w:t xml:space="preserve">1. </w:t>
            </w:r>
            <w:r w:rsidRPr="000243E8">
              <w:rPr>
                <w:sz w:val="24"/>
                <w:szCs w:val="24"/>
              </w:rPr>
              <w:t>Health and Wellbeing</w:t>
            </w:r>
          </w:p>
          <w:p w:rsidR="009A70DF" w:rsidRPr="000243E8" w:rsidRDefault="009A70DF" w:rsidP="00101947">
            <w:pPr>
              <w:rPr>
                <w:sz w:val="24"/>
                <w:szCs w:val="24"/>
              </w:rPr>
            </w:pPr>
          </w:p>
        </w:tc>
        <w:tc>
          <w:tcPr>
            <w:tcW w:w="992" w:type="dxa"/>
          </w:tcPr>
          <w:p w:rsidR="009A70DF" w:rsidRPr="000243E8" w:rsidRDefault="009A70DF" w:rsidP="00B5409C">
            <w:pPr>
              <w:jc w:val="center"/>
              <w:rPr>
                <w:sz w:val="24"/>
                <w:szCs w:val="24"/>
              </w:rPr>
            </w:pPr>
            <w:r>
              <w:rPr>
                <w:sz w:val="24"/>
                <w:szCs w:val="24"/>
              </w:rPr>
              <w:t>1.</w:t>
            </w:r>
            <w:r w:rsidRPr="000243E8">
              <w:rPr>
                <w:sz w:val="24"/>
                <w:szCs w:val="24"/>
              </w:rPr>
              <w:t>1</w:t>
            </w:r>
          </w:p>
        </w:tc>
        <w:tc>
          <w:tcPr>
            <w:tcW w:w="2835" w:type="dxa"/>
          </w:tcPr>
          <w:p w:rsidR="009A70DF" w:rsidRPr="000243E8" w:rsidRDefault="009A70DF" w:rsidP="00B5409C">
            <w:pPr>
              <w:rPr>
                <w:sz w:val="24"/>
                <w:szCs w:val="24"/>
              </w:rPr>
            </w:pPr>
            <w:r w:rsidRPr="000243E8">
              <w:rPr>
                <w:sz w:val="24"/>
                <w:szCs w:val="24"/>
              </w:rPr>
              <w:t>Mental Health</w:t>
            </w:r>
            <w:r>
              <w:rPr>
                <w:sz w:val="24"/>
                <w:szCs w:val="24"/>
              </w:rPr>
              <w:t xml:space="preserve"> Support</w:t>
            </w:r>
          </w:p>
        </w:tc>
        <w:tc>
          <w:tcPr>
            <w:tcW w:w="3544" w:type="dxa"/>
          </w:tcPr>
          <w:p w:rsidR="009A70DF" w:rsidRPr="000243E8" w:rsidRDefault="009A70DF" w:rsidP="00B5409C">
            <w:pPr>
              <w:rPr>
                <w:sz w:val="24"/>
                <w:szCs w:val="24"/>
              </w:rPr>
            </w:pPr>
            <w:r w:rsidRPr="000243E8">
              <w:rPr>
                <w:sz w:val="24"/>
                <w:szCs w:val="24"/>
              </w:rPr>
              <w:t xml:space="preserve">Mental Health Peer Support Group </w:t>
            </w:r>
          </w:p>
        </w:tc>
        <w:tc>
          <w:tcPr>
            <w:tcW w:w="4110" w:type="dxa"/>
            <w:shd w:val="clear" w:color="auto" w:fill="92D050"/>
          </w:tcPr>
          <w:p w:rsidR="009A70DF" w:rsidRPr="00101947" w:rsidRDefault="009A70DF" w:rsidP="00B5409C">
            <w:pPr>
              <w:rPr>
                <w:sz w:val="24"/>
                <w:szCs w:val="24"/>
              </w:rPr>
            </w:pPr>
            <w:r w:rsidRPr="00101947">
              <w:rPr>
                <w:sz w:val="24"/>
                <w:szCs w:val="24"/>
              </w:rPr>
              <w:t>Regular Meetings: 1</w:t>
            </w:r>
            <w:r w:rsidRPr="00101947">
              <w:rPr>
                <w:sz w:val="24"/>
                <w:szCs w:val="24"/>
                <w:vertAlign w:val="superscript"/>
              </w:rPr>
              <w:t>st</w:t>
            </w:r>
            <w:r w:rsidRPr="00101947">
              <w:rPr>
                <w:sz w:val="24"/>
                <w:szCs w:val="24"/>
              </w:rPr>
              <w:t xml:space="preserve"> and 3</w:t>
            </w:r>
            <w:r w:rsidRPr="00101947">
              <w:rPr>
                <w:sz w:val="24"/>
                <w:szCs w:val="24"/>
                <w:vertAlign w:val="superscript"/>
              </w:rPr>
              <w:t>rd</w:t>
            </w:r>
            <w:r w:rsidRPr="00101947">
              <w:rPr>
                <w:sz w:val="24"/>
                <w:szCs w:val="24"/>
              </w:rPr>
              <w:t xml:space="preserve"> Tuesday of the Month. Receiving training in March</w:t>
            </w:r>
          </w:p>
        </w:tc>
      </w:tr>
      <w:tr w:rsidR="009A70DF" w:rsidRPr="000243E8" w:rsidTr="007A592A">
        <w:trPr>
          <w:trHeight w:val="592"/>
        </w:trPr>
        <w:tc>
          <w:tcPr>
            <w:tcW w:w="2689" w:type="dxa"/>
            <w:vMerge/>
          </w:tcPr>
          <w:p w:rsidR="009A70DF" w:rsidRPr="000243E8" w:rsidRDefault="009A70DF" w:rsidP="00101947">
            <w:pPr>
              <w:rPr>
                <w:sz w:val="24"/>
                <w:szCs w:val="24"/>
              </w:rPr>
            </w:pPr>
          </w:p>
        </w:tc>
        <w:tc>
          <w:tcPr>
            <w:tcW w:w="992" w:type="dxa"/>
          </w:tcPr>
          <w:p w:rsidR="009A70DF" w:rsidRPr="000243E8" w:rsidRDefault="009A70DF" w:rsidP="007A592A">
            <w:pPr>
              <w:jc w:val="center"/>
              <w:rPr>
                <w:sz w:val="24"/>
                <w:szCs w:val="24"/>
              </w:rPr>
            </w:pPr>
            <w:r>
              <w:rPr>
                <w:sz w:val="24"/>
                <w:szCs w:val="24"/>
              </w:rPr>
              <w:t>1.</w:t>
            </w:r>
            <w:r w:rsidRPr="000243E8">
              <w:rPr>
                <w:sz w:val="24"/>
                <w:szCs w:val="24"/>
              </w:rPr>
              <w:t>2</w:t>
            </w:r>
          </w:p>
        </w:tc>
        <w:tc>
          <w:tcPr>
            <w:tcW w:w="2835" w:type="dxa"/>
          </w:tcPr>
          <w:p w:rsidR="009A70DF" w:rsidRPr="000243E8" w:rsidRDefault="009A70DF" w:rsidP="007A592A">
            <w:pPr>
              <w:rPr>
                <w:sz w:val="24"/>
                <w:szCs w:val="24"/>
              </w:rPr>
            </w:pPr>
            <w:r w:rsidRPr="000243E8">
              <w:rPr>
                <w:sz w:val="24"/>
                <w:szCs w:val="24"/>
              </w:rPr>
              <w:t>Access to Health Service</w:t>
            </w:r>
          </w:p>
        </w:tc>
        <w:tc>
          <w:tcPr>
            <w:tcW w:w="3544" w:type="dxa"/>
          </w:tcPr>
          <w:p w:rsidR="009A70DF" w:rsidRPr="000243E8" w:rsidRDefault="009A70DF" w:rsidP="007A592A">
            <w:pPr>
              <w:rPr>
                <w:b/>
                <w:sz w:val="24"/>
                <w:szCs w:val="24"/>
              </w:rPr>
            </w:pPr>
            <w:r w:rsidRPr="000243E8">
              <w:rPr>
                <w:sz w:val="24"/>
                <w:szCs w:val="24"/>
              </w:rPr>
              <w:t>Access to Health Service with help from Healthwatch</w:t>
            </w:r>
          </w:p>
        </w:tc>
        <w:tc>
          <w:tcPr>
            <w:tcW w:w="4110" w:type="dxa"/>
            <w:shd w:val="clear" w:color="auto" w:fill="FFC000"/>
          </w:tcPr>
          <w:p w:rsidR="009A70DF" w:rsidRPr="00101947" w:rsidRDefault="009A70DF" w:rsidP="007A592A">
            <w:pPr>
              <w:rPr>
                <w:sz w:val="24"/>
                <w:szCs w:val="24"/>
              </w:rPr>
            </w:pPr>
            <w:r w:rsidRPr="00101947">
              <w:rPr>
                <w:sz w:val="24"/>
                <w:szCs w:val="24"/>
              </w:rPr>
              <w:t>Healthwatch has been contacted</w:t>
            </w:r>
          </w:p>
          <w:p w:rsidR="009A70DF" w:rsidRPr="00101947" w:rsidRDefault="009A70DF" w:rsidP="007A592A">
            <w:pPr>
              <w:jc w:val="right"/>
              <w:rPr>
                <w:sz w:val="24"/>
                <w:szCs w:val="24"/>
              </w:rPr>
            </w:pPr>
          </w:p>
        </w:tc>
      </w:tr>
      <w:tr w:rsidR="009A70DF" w:rsidRPr="000243E8" w:rsidTr="007A592A">
        <w:tc>
          <w:tcPr>
            <w:tcW w:w="2689" w:type="dxa"/>
            <w:vMerge/>
          </w:tcPr>
          <w:p w:rsidR="009A70DF" w:rsidRPr="000243E8" w:rsidRDefault="009A70DF" w:rsidP="00101947">
            <w:pPr>
              <w:rPr>
                <w:sz w:val="24"/>
                <w:szCs w:val="24"/>
              </w:rPr>
            </w:pPr>
          </w:p>
        </w:tc>
        <w:tc>
          <w:tcPr>
            <w:tcW w:w="992" w:type="dxa"/>
          </w:tcPr>
          <w:p w:rsidR="009A70DF" w:rsidRPr="000243E8" w:rsidRDefault="009A70DF" w:rsidP="007A592A">
            <w:pPr>
              <w:jc w:val="center"/>
              <w:rPr>
                <w:sz w:val="24"/>
                <w:szCs w:val="24"/>
              </w:rPr>
            </w:pPr>
            <w:r>
              <w:rPr>
                <w:sz w:val="24"/>
                <w:szCs w:val="24"/>
              </w:rPr>
              <w:t>1.</w:t>
            </w:r>
            <w:r w:rsidRPr="000243E8">
              <w:rPr>
                <w:sz w:val="24"/>
                <w:szCs w:val="24"/>
              </w:rPr>
              <w:t>3</w:t>
            </w:r>
          </w:p>
        </w:tc>
        <w:tc>
          <w:tcPr>
            <w:tcW w:w="2835" w:type="dxa"/>
          </w:tcPr>
          <w:p w:rsidR="009A70DF" w:rsidRPr="000243E8" w:rsidRDefault="009A70DF" w:rsidP="007A592A">
            <w:pPr>
              <w:rPr>
                <w:sz w:val="24"/>
                <w:szCs w:val="24"/>
              </w:rPr>
            </w:pPr>
            <w:r w:rsidRPr="000243E8">
              <w:rPr>
                <w:sz w:val="24"/>
                <w:szCs w:val="24"/>
              </w:rPr>
              <w:t>Social and Friendship Group</w:t>
            </w:r>
            <w:r>
              <w:rPr>
                <w:sz w:val="24"/>
                <w:szCs w:val="24"/>
              </w:rPr>
              <w:t>s</w:t>
            </w:r>
          </w:p>
        </w:tc>
        <w:tc>
          <w:tcPr>
            <w:tcW w:w="3544" w:type="dxa"/>
          </w:tcPr>
          <w:p w:rsidR="009A70DF" w:rsidRPr="000243E8" w:rsidRDefault="009A70DF" w:rsidP="007A592A">
            <w:pPr>
              <w:rPr>
                <w:sz w:val="24"/>
                <w:szCs w:val="24"/>
              </w:rPr>
            </w:pPr>
            <w:r w:rsidRPr="000243E8">
              <w:rPr>
                <w:sz w:val="24"/>
                <w:szCs w:val="24"/>
              </w:rPr>
              <w:t xml:space="preserve">Facebook Group and Face to Face Social Group </w:t>
            </w:r>
          </w:p>
        </w:tc>
        <w:tc>
          <w:tcPr>
            <w:tcW w:w="4110" w:type="dxa"/>
            <w:shd w:val="clear" w:color="auto" w:fill="FFC000"/>
          </w:tcPr>
          <w:p w:rsidR="009A70DF" w:rsidRPr="000243E8" w:rsidRDefault="009A70DF" w:rsidP="00101947">
            <w:pPr>
              <w:rPr>
                <w:sz w:val="24"/>
                <w:szCs w:val="24"/>
              </w:rPr>
            </w:pPr>
            <w:r w:rsidRPr="000243E8">
              <w:rPr>
                <w:sz w:val="24"/>
                <w:szCs w:val="24"/>
              </w:rPr>
              <w:t>Facebook – Done</w:t>
            </w:r>
            <w:r w:rsidRPr="000243E8">
              <w:rPr>
                <w:sz w:val="24"/>
                <w:szCs w:val="24"/>
              </w:rPr>
              <w:br/>
              <w:t xml:space="preserve">Face to Face – </w:t>
            </w:r>
            <w:r>
              <w:rPr>
                <w:sz w:val="24"/>
                <w:szCs w:val="24"/>
              </w:rPr>
              <w:t>Relaunch</w:t>
            </w:r>
            <w:r w:rsidRPr="000243E8">
              <w:rPr>
                <w:sz w:val="24"/>
                <w:szCs w:val="24"/>
              </w:rPr>
              <w:t xml:space="preserve"> in July</w:t>
            </w:r>
            <w:r>
              <w:rPr>
                <w:sz w:val="24"/>
                <w:szCs w:val="24"/>
              </w:rPr>
              <w:t xml:space="preserve"> 2017</w:t>
            </w:r>
          </w:p>
        </w:tc>
      </w:tr>
      <w:tr w:rsidR="009A70DF" w:rsidRPr="000243E8" w:rsidTr="007A592A">
        <w:tc>
          <w:tcPr>
            <w:tcW w:w="2689" w:type="dxa"/>
            <w:vMerge/>
          </w:tcPr>
          <w:p w:rsidR="009A70DF" w:rsidRPr="000243E8" w:rsidRDefault="009A70DF" w:rsidP="00101947">
            <w:pPr>
              <w:rPr>
                <w:sz w:val="24"/>
                <w:szCs w:val="24"/>
              </w:rPr>
            </w:pPr>
          </w:p>
        </w:tc>
        <w:tc>
          <w:tcPr>
            <w:tcW w:w="992" w:type="dxa"/>
          </w:tcPr>
          <w:p w:rsidR="009A70DF" w:rsidRPr="000243E8" w:rsidRDefault="009A70DF" w:rsidP="007A592A">
            <w:pPr>
              <w:jc w:val="center"/>
              <w:rPr>
                <w:sz w:val="24"/>
                <w:szCs w:val="24"/>
              </w:rPr>
            </w:pPr>
            <w:r>
              <w:rPr>
                <w:sz w:val="24"/>
                <w:szCs w:val="24"/>
              </w:rPr>
              <w:t>1.</w:t>
            </w:r>
            <w:r w:rsidRPr="000243E8">
              <w:rPr>
                <w:sz w:val="24"/>
                <w:szCs w:val="24"/>
              </w:rPr>
              <w:t>4</w:t>
            </w:r>
          </w:p>
        </w:tc>
        <w:tc>
          <w:tcPr>
            <w:tcW w:w="2835" w:type="dxa"/>
          </w:tcPr>
          <w:p w:rsidR="009A70DF" w:rsidRPr="000243E8" w:rsidRDefault="009A70DF" w:rsidP="007A592A">
            <w:pPr>
              <w:rPr>
                <w:sz w:val="24"/>
                <w:szCs w:val="24"/>
              </w:rPr>
            </w:pPr>
            <w:r w:rsidRPr="000243E8">
              <w:rPr>
                <w:sz w:val="24"/>
                <w:szCs w:val="24"/>
              </w:rPr>
              <w:t>Social Hub</w:t>
            </w:r>
          </w:p>
        </w:tc>
        <w:tc>
          <w:tcPr>
            <w:tcW w:w="3544" w:type="dxa"/>
          </w:tcPr>
          <w:p w:rsidR="009A70DF" w:rsidRPr="000243E8" w:rsidRDefault="009A70DF" w:rsidP="007A592A">
            <w:pPr>
              <w:rPr>
                <w:sz w:val="24"/>
                <w:szCs w:val="24"/>
              </w:rPr>
            </w:pPr>
            <w:r w:rsidRPr="000243E8">
              <w:rPr>
                <w:sz w:val="24"/>
                <w:szCs w:val="24"/>
              </w:rPr>
              <w:t>Establish a social hub</w:t>
            </w:r>
          </w:p>
        </w:tc>
        <w:tc>
          <w:tcPr>
            <w:tcW w:w="4110" w:type="dxa"/>
            <w:shd w:val="clear" w:color="auto" w:fill="FFC000"/>
          </w:tcPr>
          <w:p w:rsidR="009A70DF" w:rsidRPr="000243E8" w:rsidRDefault="009A70DF" w:rsidP="007A592A">
            <w:pPr>
              <w:rPr>
                <w:sz w:val="24"/>
                <w:szCs w:val="24"/>
              </w:rPr>
            </w:pPr>
            <w:r w:rsidRPr="000243E8">
              <w:rPr>
                <w:sz w:val="24"/>
                <w:szCs w:val="24"/>
              </w:rPr>
              <w:t xml:space="preserve">Awaiting a response as we have bid for funding </w:t>
            </w:r>
          </w:p>
        </w:tc>
      </w:tr>
      <w:tr w:rsidR="009A70DF" w:rsidRPr="000243E8" w:rsidTr="007A592A">
        <w:tc>
          <w:tcPr>
            <w:tcW w:w="2689" w:type="dxa"/>
            <w:vMerge/>
          </w:tcPr>
          <w:p w:rsidR="009A70DF" w:rsidRPr="000243E8" w:rsidRDefault="009A70DF" w:rsidP="00101947">
            <w:pPr>
              <w:rPr>
                <w:sz w:val="24"/>
                <w:szCs w:val="24"/>
              </w:rPr>
            </w:pPr>
          </w:p>
        </w:tc>
        <w:tc>
          <w:tcPr>
            <w:tcW w:w="992" w:type="dxa"/>
          </w:tcPr>
          <w:p w:rsidR="009A70DF" w:rsidRPr="000243E8" w:rsidRDefault="009A70DF" w:rsidP="007A592A">
            <w:pPr>
              <w:jc w:val="center"/>
              <w:rPr>
                <w:sz w:val="24"/>
                <w:szCs w:val="24"/>
              </w:rPr>
            </w:pPr>
            <w:r>
              <w:rPr>
                <w:sz w:val="24"/>
                <w:szCs w:val="24"/>
              </w:rPr>
              <w:t>1.</w:t>
            </w:r>
            <w:r w:rsidRPr="000243E8">
              <w:rPr>
                <w:sz w:val="24"/>
                <w:szCs w:val="24"/>
              </w:rPr>
              <w:t>5</w:t>
            </w:r>
          </w:p>
        </w:tc>
        <w:tc>
          <w:tcPr>
            <w:tcW w:w="2835" w:type="dxa"/>
          </w:tcPr>
          <w:p w:rsidR="009A70DF" w:rsidRPr="000243E8" w:rsidRDefault="009A70DF" w:rsidP="007A592A">
            <w:pPr>
              <w:rPr>
                <w:sz w:val="24"/>
                <w:szCs w:val="24"/>
              </w:rPr>
            </w:pPr>
            <w:r w:rsidRPr="000243E8">
              <w:rPr>
                <w:sz w:val="24"/>
                <w:szCs w:val="24"/>
              </w:rPr>
              <w:t>Coffee Morning</w:t>
            </w:r>
          </w:p>
        </w:tc>
        <w:tc>
          <w:tcPr>
            <w:tcW w:w="3544" w:type="dxa"/>
          </w:tcPr>
          <w:p w:rsidR="009A70DF" w:rsidRPr="000243E8" w:rsidRDefault="009A70DF" w:rsidP="007A592A">
            <w:pPr>
              <w:rPr>
                <w:sz w:val="24"/>
                <w:szCs w:val="24"/>
              </w:rPr>
            </w:pPr>
            <w:r w:rsidRPr="000243E8">
              <w:rPr>
                <w:sz w:val="24"/>
                <w:szCs w:val="24"/>
              </w:rPr>
              <w:t>Monthly Coffee Morning Social</w:t>
            </w:r>
          </w:p>
        </w:tc>
        <w:tc>
          <w:tcPr>
            <w:tcW w:w="4110" w:type="dxa"/>
            <w:shd w:val="clear" w:color="auto" w:fill="92D050"/>
          </w:tcPr>
          <w:p w:rsidR="009A70DF" w:rsidRPr="000243E8" w:rsidRDefault="009A70DF" w:rsidP="007A592A">
            <w:pPr>
              <w:rPr>
                <w:sz w:val="24"/>
                <w:szCs w:val="24"/>
              </w:rPr>
            </w:pPr>
            <w:r w:rsidRPr="000243E8">
              <w:rPr>
                <w:sz w:val="24"/>
                <w:szCs w:val="24"/>
              </w:rPr>
              <w:t>Regular Meetings 1</w:t>
            </w:r>
            <w:r w:rsidRPr="000243E8">
              <w:rPr>
                <w:sz w:val="24"/>
                <w:szCs w:val="24"/>
                <w:vertAlign w:val="superscript"/>
              </w:rPr>
              <w:t>st</w:t>
            </w:r>
            <w:r w:rsidRPr="000243E8">
              <w:rPr>
                <w:sz w:val="24"/>
                <w:szCs w:val="24"/>
              </w:rPr>
              <w:t xml:space="preserve"> Saturday of the Month </w:t>
            </w:r>
          </w:p>
        </w:tc>
      </w:tr>
      <w:tr w:rsidR="009A70DF" w:rsidRPr="000243E8" w:rsidTr="007A592A">
        <w:tc>
          <w:tcPr>
            <w:tcW w:w="2689" w:type="dxa"/>
            <w:vMerge/>
          </w:tcPr>
          <w:p w:rsidR="009A70DF" w:rsidRPr="000243E8" w:rsidRDefault="009A70DF" w:rsidP="00101947">
            <w:pPr>
              <w:rPr>
                <w:sz w:val="24"/>
                <w:szCs w:val="24"/>
              </w:rPr>
            </w:pPr>
          </w:p>
        </w:tc>
        <w:tc>
          <w:tcPr>
            <w:tcW w:w="992" w:type="dxa"/>
          </w:tcPr>
          <w:p w:rsidR="009A70DF" w:rsidRPr="000243E8" w:rsidRDefault="009A70DF" w:rsidP="007A592A">
            <w:pPr>
              <w:jc w:val="center"/>
              <w:rPr>
                <w:sz w:val="24"/>
                <w:szCs w:val="24"/>
              </w:rPr>
            </w:pPr>
            <w:r>
              <w:rPr>
                <w:sz w:val="24"/>
                <w:szCs w:val="24"/>
              </w:rPr>
              <w:t>1.</w:t>
            </w:r>
            <w:r w:rsidRPr="000243E8">
              <w:rPr>
                <w:sz w:val="24"/>
                <w:szCs w:val="24"/>
              </w:rPr>
              <w:t>6</w:t>
            </w:r>
          </w:p>
        </w:tc>
        <w:tc>
          <w:tcPr>
            <w:tcW w:w="2835" w:type="dxa"/>
          </w:tcPr>
          <w:p w:rsidR="009A70DF" w:rsidRPr="000243E8" w:rsidRDefault="009A70DF" w:rsidP="007A592A">
            <w:pPr>
              <w:rPr>
                <w:sz w:val="24"/>
                <w:szCs w:val="24"/>
              </w:rPr>
            </w:pPr>
            <w:r w:rsidRPr="000243E8">
              <w:rPr>
                <w:sz w:val="24"/>
                <w:szCs w:val="24"/>
              </w:rPr>
              <w:t>Phone Line</w:t>
            </w:r>
          </w:p>
        </w:tc>
        <w:tc>
          <w:tcPr>
            <w:tcW w:w="3544" w:type="dxa"/>
          </w:tcPr>
          <w:p w:rsidR="009A70DF" w:rsidRPr="000243E8" w:rsidRDefault="009A70DF" w:rsidP="007A592A">
            <w:pPr>
              <w:rPr>
                <w:sz w:val="24"/>
                <w:szCs w:val="24"/>
              </w:rPr>
            </w:pPr>
            <w:r w:rsidRPr="000243E8">
              <w:rPr>
                <w:sz w:val="24"/>
                <w:szCs w:val="24"/>
              </w:rPr>
              <w:t>Change hate crime line to phone line which offers support/signposting</w:t>
            </w:r>
          </w:p>
        </w:tc>
        <w:tc>
          <w:tcPr>
            <w:tcW w:w="4110" w:type="dxa"/>
            <w:shd w:val="clear" w:color="auto" w:fill="FFC000"/>
          </w:tcPr>
          <w:p w:rsidR="009A70DF" w:rsidRPr="000243E8" w:rsidRDefault="009A70DF" w:rsidP="007A592A">
            <w:pPr>
              <w:rPr>
                <w:sz w:val="24"/>
                <w:szCs w:val="24"/>
              </w:rPr>
            </w:pPr>
            <w:r w:rsidRPr="000243E8">
              <w:rPr>
                <w:sz w:val="24"/>
                <w:szCs w:val="24"/>
              </w:rPr>
              <w:t xml:space="preserve">Final Details being sorted </w:t>
            </w:r>
          </w:p>
        </w:tc>
      </w:tr>
      <w:tr w:rsidR="009A70DF" w:rsidRPr="000243E8" w:rsidTr="00101947">
        <w:tc>
          <w:tcPr>
            <w:tcW w:w="2689" w:type="dxa"/>
            <w:vMerge/>
          </w:tcPr>
          <w:p w:rsidR="009A70DF" w:rsidRPr="000243E8" w:rsidRDefault="009A70DF" w:rsidP="00101947">
            <w:pPr>
              <w:rPr>
                <w:sz w:val="24"/>
                <w:szCs w:val="24"/>
              </w:rPr>
            </w:pPr>
          </w:p>
        </w:tc>
        <w:tc>
          <w:tcPr>
            <w:tcW w:w="992" w:type="dxa"/>
          </w:tcPr>
          <w:p w:rsidR="009A70DF" w:rsidRDefault="009A70DF" w:rsidP="00101947">
            <w:pPr>
              <w:jc w:val="center"/>
              <w:rPr>
                <w:sz w:val="24"/>
                <w:szCs w:val="24"/>
              </w:rPr>
            </w:pPr>
            <w:r>
              <w:rPr>
                <w:sz w:val="24"/>
                <w:szCs w:val="24"/>
              </w:rPr>
              <w:t>1.7</w:t>
            </w:r>
          </w:p>
        </w:tc>
        <w:tc>
          <w:tcPr>
            <w:tcW w:w="2835" w:type="dxa"/>
          </w:tcPr>
          <w:p w:rsidR="009A70DF" w:rsidRPr="000243E8" w:rsidRDefault="009A70DF" w:rsidP="00101947">
            <w:pPr>
              <w:rPr>
                <w:sz w:val="24"/>
                <w:szCs w:val="24"/>
              </w:rPr>
            </w:pPr>
            <w:r>
              <w:rPr>
                <w:sz w:val="24"/>
                <w:szCs w:val="24"/>
              </w:rPr>
              <w:t>True Colours Theatre</w:t>
            </w:r>
          </w:p>
        </w:tc>
        <w:tc>
          <w:tcPr>
            <w:tcW w:w="3544" w:type="dxa"/>
          </w:tcPr>
          <w:p w:rsidR="009A70DF" w:rsidRPr="00101947" w:rsidRDefault="009A70DF" w:rsidP="00101947">
            <w:pPr>
              <w:rPr>
                <w:sz w:val="24"/>
                <w:szCs w:val="24"/>
              </w:rPr>
            </w:pPr>
            <w:r>
              <w:rPr>
                <w:rFonts w:cstheme="minorHAnsi"/>
                <w:sz w:val="24"/>
                <w:szCs w:val="24"/>
              </w:rPr>
              <w:t>D</w:t>
            </w:r>
            <w:r w:rsidRPr="00101947">
              <w:rPr>
                <w:rFonts w:cstheme="minorHAnsi"/>
                <w:sz w:val="24"/>
                <w:szCs w:val="24"/>
              </w:rPr>
              <w:t xml:space="preserve">rama </w:t>
            </w:r>
            <w:r>
              <w:rPr>
                <w:rFonts w:cstheme="minorHAnsi"/>
                <w:sz w:val="24"/>
                <w:szCs w:val="24"/>
              </w:rPr>
              <w:t xml:space="preserve">group to </w:t>
            </w:r>
            <w:r w:rsidRPr="00101947">
              <w:rPr>
                <w:rFonts w:cstheme="minorHAnsi"/>
                <w:sz w:val="24"/>
                <w:szCs w:val="24"/>
              </w:rPr>
              <w:t>help improve people’s confidence and mental health</w:t>
            </w:r>
          </w:p>
        </w:tc>
        <w:tc>
          <w:tcPr>
            <w:tcW w:w="4110" w:type="dxa"/>
            <w:shd w:val="clear" w:color="auto" w:fill="92D050"/>
          </w:tcPr>
          <w:p w:rsidR="009A70DF" w:rsidRPr="000243E8" w:rsidRDefault="009A70DF" w:rsidP="00101947">
            <w:pPr>
              <w:rPr>
                <w:sz w:val="24"/>
                <w:szCs w:val="24"/>
              </w:rPr>
            </w:pPr>
            <w:r>
              <w:rPr>
                <w:sz w:val="24"/>
                <w:szCs w:val="24"/>
              </w:rPr>
              <w:t>First play ‘Vincent River’ showed in March 2017</w:t>
            </w:r>
          </w:p>
        </w:tc>
      </w:tr>
      <w:tr w:rsidR="009A70DF" w:rsidRPr="000243E8" w:rsidTr="00101947">
        <w:tc>
          <w:tcPr>
            <w:tcW w:w="2689" w:type="dxa"/>
            <w:vMerge/>
          </w:tcPr>
          <w:p w:rsidR="009A70DF" w:rsidRPr="000243E8" w:rsidRDefault="009A70DF" w:rsidP="00101947">
            <w:pPr>
              <w:rPr>
                <w:sz w:val="24"/>
                <w:szCs w:val="24"/>
              </w:rPr>
            </w:pPr>
          </w:p>
        </w:tc>
        <w:tc>
          <w:tcPr>
            <w:tcW w:w="992" w:type="dxa"/>
          </w:tcPr>
          <w:p w:rsidR="009A70DF" w:rsidRDefault="009A70DF" w:rsidP="00101947">
            <w:pPr>
              <w:jc w:val="center"/>
              <w:rPr>
                <w:sz w:val="24"/>
                <w:szCs w:val="24"/>
              </w:rPr>
            </w:pPr>
            <w:r>
              <w:rPr>
                <w:sz w:val="24"/>
                <w:szCs w:val="24"/>
              </w:rPr>
              <w:t>1.8</w:t>
            </w:r>
          </w:p>
        </w:tc>
        <w:tc>
          <w:tcPr>
            <w:tcW w:w="2835" w:type="dxa"/>
          </w:tcPr>
          <w:p w:rsidR="009A70DF" w:rsidRPr="000243E8" w:rsidRDefault="009A70DF" w:rsidP="00101947">
            <w:pPr>
              <w:rPr>
                <w:sz w:val="24"/>
                <w:szCs w:val="24"/>
              </w:rPr>
            </w:pPr>
            <w:r>
              <w:rPr>
                <w:sz w:val="24"/>
                <w:szCs w:val="24"/>
              </w:rPr>
              <w:t>Photography Course</w:t>
            </w:r>
          </w:p>
        </w:tc>
        <w:tc>
          <w:tcPr>
            <w:tcW w:w="3544" w:type="dxa"/>
          </w:tcPr>
          <w:p w:rsidR="009A70DF" w:rsidRPr="00501C18" w:rsidRDefault="009A70DF" w:rsidP="00501C18">
            <w:pPr>
              <w:rPr>
                <w:sz w:val="24"/>
                <w:szCs w:val="24"/>
              </w:rPr>
            </w:pPr>
            <w:r>
              <w:rPr>
                <w:sz w:val="24"/>
                <w:szCs w:val="24"/>
              </w:rPr>
              <w:t>A</w:t>
            </w:r>
            <w:r w:rsidRPr="00501C18">
              <w:rPr>
                <w:sz w:val="24"/>
                <w:szCs w:val="24"/>
              </w:rPr>
              <w:t xml:space="preserve">nnual six-part course in basic photography leading up to York </w:t>
            </w:r>
            <w:r>
              <w:rPr>
                <w:sz w:val="24"/>
                <w:szCs w:val="24"/>
              </w:rPr>
              <w:t>Pride</w:t>
            </w:r>
          </w:p>
        </w:tc>
        <w:tc>
          <w:tcPr>
            <w:tcW w:w="4110" w:type="dxa"/>
            <w:shd w:val="clear" w:color="auto" w:fill="92D050"/>
          </w:tcPr>
          <w:p w:rsidR="009A70DF" w:rsidRPr="000243E8" w:rsidRDefault="009A70DF" w:rsidP="00101947">
            <w:pPr>
              <w:rPr>
                <w:sz w:val="24"/>
                <w:szCs w:val="24"/>
              </w:rPr>
            </w:pPr>
            <w:r>
              <w:rPr>
                <w:sz w:val="24"/>
                <w:szCs w:val="24"/>
              </w:rPr>
              <w:t>Course started</w:t>
            </w:r>
          </w:p>
        </w:tc>
      </w:tr>
      <w:tr w:rsidR="009A70DF" w:rsidRPr="000243E8" w:rsidTr="00101947">
        <w:tc>
          <w:tcPr>
            <w:tcW w:w="2689" w:type="dxa"/>
          </w:tcPr>
          <w:p w:rsidR="009A70DF" w:rsidRPr="000243E8" w:rsidRDefault="009A70DF" w:rsidP="00101947">
            <w:pPr>
              <w:rPr>
                <w:sz w:val="24"/>
                <w:szCs w:val="24"/>
              </w:rPr>
            </w:pPr>
          </w:p>
        </w:tc>
        <w:tc>
          <w:tcPr>
            <w:tcW w:w="992" w:type="dxa"/>
          </w:tcPr>
          <w:p w:rsidR="009A70DF" w:rsidRDefault="009A70DF" w:rsidP="00101947">
            <w:pPr>
              <w:jc w:val="center"/>
              <w:rPr>
                <w:sz w:val="24"/>
                <w:szCs w:val="24"/>
              </w:rPr>
            </w:pPr>
            <w:r>
              <w:rPr>
                <w:sz w:val="24"/>
                <w:szCs w:val="24"/>
              </w:rPr>
              <w:t>1.9</w:t>
            </w:r>
          </w:p>
        </w:tc>
        <w:tc>
          <w:tcPr>
            <w:tcW w:w="2835" w:type="dxa"/>
          </w:tcPr>
          <w:p w:rsidR="009A70DF" w:rsidRDefault="009A70DF" w:rsidP="00101947">
            <w:pPr>
              <w:rPr>
                <w:sz w:val="24"/>
                <w:szCs w:val="24"/>
              </w:rPr>
            </w:pPr>
            <w:r>
              <w:rPr>
                <w:sz w:val="24"/>
                <w:szCs w:val="24"/>
              </w:rPr>
              <w:t xml:space="preserve">Distribute LGBT research to Health and Wellbeing providers </w:t>
            </w:r>
          </w:p>
        </w:tc>
        <w:tc>
          <w:tcPr>
            <w:tcW w:w="3544" w:type="dxa"/>
          </w:tcPr>
          <w:p w:rsidR="009A70DF" w:rsidRDefault="009A70DF" w:rsidP="00501C18">
            <w:pPr>
              <w:rPr>
                <w:sz w:val="24"/>
                <w:szCs w:val="24"/>
              </w:rPr>
            </w:pPr>
            <w:r>
              <w:rPr>
                <w:sz w:val="24"/>
                <w:szCs w:val="24"/>
              </w:rPr>
              <w:t xml:space="preserve">Share health and wellbeing resources with health partners </w:t>
            </w:r>
          </w:p>
        </w:tc>
        <w:tc>
          <w:tcPr>
            <w:tcW w:w="4110" w:type="dxa"/>
            <w:shd w:val="clear" w:color="auto" w:fill="92D050"/>
          </w:tcPr>
          <w:p w:rsidR="009A70DF" w:rsidRDefault="009A70DF" w:rsidP="00101947">
            <w:pPr>
              <w:rPr>
                <w:sz w:val="24"/>
                <w:szCs w:val="24"/>
              </w:rPr>
            </w:pPr>
            <w:r>
              <w:rPr>
                <w:sz w:val="24"/>
                <w:szCs w:val="24"/>
              </w:rPr>
              <w:t xml:space="preserve">Ongoing: resources given to a number of Health and Wellbeing organisations. </w:t>
            </w:r>
          </w:p>
          <w:p w:rsidR="009A70DF" w:rsidRPr="009A70DF" w:rsidRDefault="009A70DF" w:rsidP="009A70DF">
            <w:pPr>
              <w:rPr>
                <w:sz w:val="24"/>
                <w:szCs w:val="24"/>
              </w:rPr>
            </w:pPr>
          </w:p>
        </w:tc>
      </w:tr>
      <w:tr w:rsidR="009A70DF" w:rsidRPr="000243E8" w:rsidTr="007A592A">
        <w:tc>
          <w:tcPr>
            <w:tcW w:w="2689" w:type="dxa"/>
            <w:vMerge w:val="restart"/>
          </w:tcPr>
          <w:p w:rsidR="009A70DF" w:rsidRPr="000243E8" w:rsidRDefault="009A70DF" w:rsidP="003C3AD6">
            <w:pPr>
              <w:rPr>
                <w:sz w:val="24"/>
                <w:szCs w:val="24"/>
              </w:rPr>
            </w:pPr>
            <w:r>
              <w:rPr>
                <w:sz w:val="24"/>
                <w:szCs w:val="24"/>
              </w:rPr>
              <w:t>2. Older People</w:t>
            </w:r>
          </w:p>
          <w:p w:rsidR="009A70DF" w:rsidRPr="000243E8" w:rsidRDefault="009A70DF" w:rsidP="003C3AD6">
            <w:pPr>
              <w:rPr>
                <w:sz w:val="24"/>
                <w:szCs w:val="24"/>
              </w:rPr>
            </w:pPr>
          </w:p>
        </w:tc>
        <w:tc>
          <w:tcPr>
            <w:tcW w:w="992" w:type="dxa"/>
          </w:tcPr>
          <w:p w:rsidR="009A70DF" w:rsidRPr="000243E8" w:rsidRDefault="009A70DF" w:rsidP="00101947">
            <w:pPr>
              <w:jc w:val="center"/>
              <w:rPr>
                <w:sz w:val="24"/>
                <w:szCs w:val="24"/>
              </w:rPr>
            </w:pPr>
            <w:r>
              <w:rPr>
                <w:sz w:val="24"/>
                <w:szCs w:val="24"/>
              </w:rPr>
              <w:t>2.1</w:t>
            </w:r>
          </w:p>
        </w:tc>
        <w:tc>
          <w:tcPr>
            <w:tcW w:w="2835" w:type="dxa"/>
          </w:tcPr>
          <w:p w:rsidR="009A70DF" w:rsidRPr="000243E8" w:rsidRDefault="009A70DF" w:rsidP="00101947">
            <w:pPr>
              <w:rPr>
                <w:sz w:val="24"/>
                <w:szCs w:val="24"/>
              </w:rPr>
            </w:pPr>
            <w:r w:rsidRPr="000243E8">
              <w:rPr>
                <w:sz w:val="24"/>
                <w:szCs w:val="24"/>
              </w:rPr>
              <w:t>Free to be Me</w:t>
            </w:r>
            <w:r>
              <w:rPr>
                <w:sz w:val="24"/>
                <w:szCs w:val="24"/>
              </w:rPr>
              <w:t xml:space="preserve"> Training</w:t>
            </w:r>
          </w:p>
        </w:tc>
        <w:tc>
          <w:tcPr>
            <w:tcW w:w="3544" w:type="dxa"/>
          </w:tcPr>
          <w:p w:rsidR="009A70DF" w:rsidRPr="000243E8" w:rsidRDefault="009A70DF" w:rsidP="00101947">
            <w:pPr>
              <w:rPr>
                <w:sz w:val="24"/>
                <w:szCs w:val="24"/>
              </w:rPr>
            </w:pPr>
            <w:r w:rsidRPr="000243E8">
              <w:rPr>
                <w:sz w:val="24"/>
                <w:szCs w:val="24"/>
              </w:rPr>
              <w:t>Training for care homes and in the workplace</w:t>
            </w:r>
          </w:p>
        </w:tc>
        <w:tc>
          <w:tcPr>
            <w:tcW w:w="4110" w:type="dxa"/>
            <w:shd w:val="clear" w:color="auto" w:fill="92D050"/>
          </w:tcPr>
          <w:p w:rsidR="009A70DF" w:rsidRPr="000243E8" w:rsidRDefault="009A70DF" w:rsidP="00101947">
            <w:pPr>
              <w:rPr>
                <w:sz w:val="24"/>
                <w:szCs w:val="24"/>
              </w:rPr>
            </w:pPr>
            <w:r w:rsidRPr="000243E8">
              <w:rPr>
                <w:sz w:val="24"/>
                <w:szCs w:val="24"/>
              </w:rPr>
              <w:t>Regular training given</w:t>
            </w:r>
          </w:p>
        </w:tc>
      </w:tr>
      <w:tr w:rsidR="009A70DF" w:rsidRPr="000243E8" w:rsidTr="007A592A">
        <w:tc>
          <w:tcPr>
            <w:tcW w:w="2689" w:type="dxa"/>
            <w:vMerge/>
          </w:tcPr>
          <w:p w:rsidR="009A70DF" w:rsidRPr="000243E8" w:rsidRDefault="009A70DF" w:rsidP="003C3AD6">
            <w:pPr>
              <w:rPr>
                <w:sz w:val="24"/>
                <w:szCs w:val="24"/>
              </w:rPr>
            </w:pPr>
          </w:p>
        </w:tc>
        <w:tc>
          <w:tcPr>
            <w:tcW w:w="992" w:type="dxa"/>
          </w:tcPr>
          <w:p w:rsidR="009A70DF" w:rsidRPr="000243E8" w:rsidRDefault="009A70DF" w:rsidP="00101947">
            <w:pPr>
              <w:jc w:val="center"/>
              <w:rPr>
                <w:sz w:val="24"/>
                <w:szCs w:val="24"/>
              </w:rPr>
            </w:pPr>
            <w:r>
              <w:rPr>
                <w:sz w:val="24"/>
                <w:szCs w:val="24"/>
              </w:rPr>
              <w:t>2.2</w:t>
            </w:r>
          </w:p>
        </w:tc>
        <w:tc>
          <w:tcPr>
            <w:tcW w:w="2835" w:type="dxa"/>
          </w:tcPr>
          <w:p w:rsidR="009A70DF" w:rsidRPr="000243E8" w:rsidRDefault="009A70DF" w:rsidP="00101947">
            <w:pPr>
              <w:rPr>
                <w:sz w:val="24"/>
                <w:szCs w:val="24"/>
              </w:rPr>
            </w:pPr>
            <w:r w:rsidRPr="000243E8">
              <w:rPr>
                <w:sz w:val="24"/>
                <w:szCs w:val="24"/>
              </w:rPr>
              <w:t>Ageing Without Children (AWOC)</w:t>
            </w:r>
          </w:p>
        </w:tc>
        <w:tc>
          <w:tcPr>
            <w:tcW w:w="3544" w:type="dxa"/>
          </w:tcPr>
          <w:p w:rsidR="009A70DF" w:rsidRPr="000243E8" w:rsidRDefault="009A70DF" w:rsidP="00501C18">
            <w:pPr>
              <w:rPr>
                <w:sz w:val="24"/>
                <w:szCs w:val="24"/>
              </w:rPr>
            </w:pPr>
            <w:r w:rsidRPr="000243E8">
              <w:rPr>
                <w:sz w:val="24"/>
                <w:szCs w:val="24"/>
              </w:rPr>
              <w:t>A</w:t>
            </w:r>
            <w:r>
              <w:rPr>
                <w:sz w:val="24"/>
                <w:szCs w:val="24"/>
              </w:rPr>
              <w:t>dvice/social</w:t>
            </w:r>
            <w:r w:rsidRPr="000243E8">
              <w:rPr>
                <w:sz w:val="24"/>
                <w:szCs w:val="24"/>
              </w:rPr>
              <w:t xml:space="preserve"> group </w:t>
            </w:r>
            <w:r>
              <w:rPr>
                <w:sz w:val="24"/>
                <w:szCs w:val="24"/>
              </w:rPr>
              <w:t>set up for people ageing without children</w:t>
            </w:r>
          </w:p>
        </w:tc>
        <w:tc>
          <w:tcPr>
            <w:tcW w:w="4110" w:type="dxa"/>
            <w:shd w:val="clear" w:color="auto" w:fill="92D050"/>
          </w:tcPr>
          <w:p w:rsidR="009A70DF" w:rsidRPr="000243E8" w:rsidRDefault="009A70DF" w:rsidP="00101947">
            <w:pPr>
              <w:rPr>
                <w:sz w:val="24"/>
                <w:szCs w:val="24"/>
              </w:rPr>
            </w:pPr>
            <w:r w:rsidRPr="000243E8">
              <w:rPr>
                <w:sz w:val="24"/>
                <w:szCs w:val="24"/>
              </w:rPr>
              <w:t>Regular meetings 2</w:t>
            </w:r>
            <w:r w:rsidRPr="000243E8">
              <w:rPr>
                <w:sz w:val="24"/>
                <w:szCs w:val="24"/>
                <w:vertAlign w:val="superscript"/>
              </w:rPr>
              <w:t>nd</w:t>
            </w:r>
            <w:r w:rsidRPr="000243E8">
              <w:rPr>
                <w:sz w:val="24"/>
                <w:szCs w:val="24"/>
              </w:rPr>
              <w:t xml:space="preserve"> Wed of the month</w:t>
            </w:r>
          </w:p>
        </w:tc>
      </w:tr>
      <w:tr w:rsidR="00101947" w:rsidRPr="000243E8" w:rsidTr="007A592A">
        <w:tc>
          <w:tcPr>
            <w:tcW w:w="2689" w:type="dxa"/>
          </w:tcPr>
          <w:p w:rsidR="00101947" w:rsidRPr="000243E8" w:rsidRDefault="003C3AD6" w:rsidP="003C3AD6">
            <w:pPr>
              <w:rPr>
                <w:sz w:val="24"/>
                <w:szCs w:val="24"/>
              </w:rPr>
            </w:pPr>
            <w:r>
              <w:rPr>
                <w:sz w:val="24"/>
                <w:szCs w:val="24"/>
              </w:rPr>
              <w:t xml:space="preserve">3. </w:t>
            </w:r>
            <w:r w:rsidR="00101947" w:rsidRPr="000243E8">
              <w:rPr>
                <w:sz w:val="24"/>
                <w:szCs w:val="24"/>
              </w:rPr>
              <w:t xml:space="preserve">Hate Crime </w:t>
            </w:r>
          </w:p>
        </w:tc>
        <w:tc>
          <w:tcPr>
            <w:tcW w:w="992" w:type="dxa"/>
          </w:tcPr>
          <w:p w:rsidR="00101947" w:rsidRPr="000243E8" w:rsidRDefault="003C3AD6" w:rsidP="00101947">
            <w:pPr>
              <w:jc w:val="center"/>
              <w:rPr>
                <w:sz w:val="24"/>
                <w:szCs w:val="24"/>
              </w:rPr>
            </w:pPr>
            <w:r>
              <w:rPr>
                <w:sz w:val="24"/>
                <w:szCs w:val="24"/>
              </w:rPr>
              <w:t>3.1</w:t>
            </w:r>
          </w:p>
        </w:tc>
        <w:tc>
          <w:tcPr>
            <w:tcW w:w="2835" w:type="dxa"/>
          </w:tcPr>
          <w:p w:rsidR="00101947" w:rsidRPr="000243E8" w:rsidRDefault="00501C18" w:rsidP="00101947">
            <w:pPr>
              <w:rPr>
                <w:sz w:val="24"/>
                <w:szCs w:val="24"/>
              </w:rPr>
            </w:pPr>
            <w:r>
              <w:rPr>
                <w:sz w:val="24"/>
                <w:szCs w:val="24"/>
              </w:rPr>
              <w:t>Hate Crime Support</w:t>
            </w:r>
          </w:p>
        </w:tc>
        <w:tc>
          <w:tcPr>
            <w:tcW w:w="3544" w:type="dxa"/>
          </w:tcPr>
          <w:p w:rsidR="00101947" w:rsidRPr="000243E8" w:rsidRDefault="00101947" w:rsidP="00101947">
            <w:pPr>
              <w:rPr>
                <w:sz w:val="24"/>
                <w:szCs w:val="24"/>
              </w:rPr>
            </w:pPr>
            <w:r w:rsidRPr="000243E8">
              <w:rPr>
                <w:sz w:val="24"/>
                <w:szCs w:val="24"/>
              </w:rPr>
              <w:t>Liaise with police, raise awareness of hate crime.</w:t>
            </w:r>
          </w:p>
        </w:tc>
        <w:tc>
          <w:tcPr>
            <w:tcW w:w="4110" w:type="dxa"/>
            <w:shd w:val="clear" w:color="auto" w:fill="92D050"/>
          </w:tcPr>
          <w:p w:rsidR="00101947" w:rsidRPr="000243E8" w:rsidRDefault="00101947" w:rsidP="00101947">
            <w:pPr>
              <w:rPr>
                <w:sz w:val="24"/>
                <w:szCs w:val="24"/>
              </w:rPr>
            </w:pPr>
            <w:r w:rsidRPr="000243E8">
              <w:rPr>
                <w:sz w:val="24"/>
                <w:szCs w:val="24"/>
              </w:rPr>
              <w:t>Regular meetings and updates</w:t>
            </w:r>
          </w:p>
        </w:tc>
      </w:tr>
      <w:tr w:rsidR="009A70DF" w:rsidRPr="000243E8" w:rsidTr="007A592A">
        <w:tc>
          <w:tcPr>
            <w:tcW w:w="2689" w:type="dxa"/>
            <w:vMerge w:val="restart"/>
          </w:tcPr>
          <w:p w:rsidR="009A70DF" w:rsidRPr="000243E8" w:rsidRDefault="009A70DF" w:rsidP="00C44B9C">
            <w:pPr>
              <w:rPr>
                <w:sz w:val="24"/>
                <w:szCs w:val="24"/>
              </w:rPr>
            </w:pPr>
            <w:r>
              <w:rPr>
                <w:sz w:val="24"/>
                <w:szCs w:val="24"/>
              </w:rPr>
              <w:t xml:space="preserve">4. </w:t>
            </w:r>
            <w:r w:rsidRPr="000243E8">
              <w:rPr>
                <w:sz w:val="24"/>
                <w:szCs w:val="24"/>
              </w:rPr>
              <w:t xml:space="preserve">Schools and Young People </w:t>
            </w:r>
          </w:p>
          <w:p w:rsidR="009A70DF" w:rsidRPr="000243E8" w:rsidRDefault="009A70DF" w:rsidP="00C44B9C">
            <w:pPr>
              <w:rPr>
                <w:sz w:val="24"/>
                <w:szCs w:val="24"/>
              </w:rPr>
            </w:pPr>
          </w:p>
        </w:tc>
        <w:tc>
          <w:tcPr>
            <w:tcW w:w="992" w:type="dxa"/>
          </w:tcPr>
          <w:p w:rsidR="009A70DF" w:rsidRPr="000243E8" w:rsidRDefault="009A70DF" w:rsidP="00101947">
            <w:pPr>
              <w:jc w:val="center"/>
              <w:rPr>
                <w:sz w:val="24"/>
                <w:szCs w:val="24"/>
              </w:rPr>
            </w:pPr>
            <w:r>
              <w:rPr>
                <w:sz w:val="24"/>
                <w:szCs w:val="24"/>
              </w:rPr>
              <w:t>4.1</w:t>
            </w:r>
          </w:p>
        </w:tc>
        <w:tc>
          <w:tcPr>
            <w:tcW w:w="2835" w:type="dxa"/>
          </w:tcPr>
          <w:p w:rsidR="009A70DF" w:rsidRPr="000243E8" w:rsidRDefault="009A70DF" w:rsidP="00101947">
            <w:pPr>
              <w:rPr>
                <w:sz w:val="24"/>
                <w:szCs w:val="24"/>
              </w:rPr>
            </w:pPr>
            <w:r w:rsidRPr="000243E8">
              <w:rPr>
                <w:sz w:val="24"/>
                <w:szCs w:val="24"/>
              </w:rPr>
              <w:t>OutWord Bound</w:t>
            </w:r>
          </w:p>
        </w:tc>
        <w:tc>
          <w:tcPr>
            <w:tcW w:w="3544" w:type="dxa"/>
          </w:tcPr>
          <w:p w:rsidR="009A70DF" w:rsidRPr="000243E8" w:rsidRDefault="009A70DF" w:rsidP="00101947">
            <w:pPr>
              <w:rPr>
                <w:sz w:val="24"/>
                <w:szCs w:val="24"/>
              </w:rPr>
            </w:pPr>
            <w:r w:rsidRPr="000243E8">
              <w:rPr>
                <w:sz w:val="24"/>
                <w:szCs w:val="24"/>
              </w:rPr>
              <w:t>Writing Competition in Schools/ Book Donation</w:t>
            </w:r>
          </w:p>
        </w:tc>
        <w:tc>
          <w:tcPr>
            <w:tcW w:w="4110" w:type="dxa"/>
            <w:shd w:val="clear" w:color="auto" w:fill="92D050"/>
          </w:tcPr>
          <w:p w:rsidR="009A70DF" w:rsidRPr="000243E8" w:rsidRDefault="009A70DF" w:rsidP="00101947">
            <w:pPr>
              <w:rPr>
                <w:sz w:val="24"/>
                <w:szCs w:val="24"/>
              </w:rPr>
            </w:pPr>
            <w:r w:rsidRPr="000243E8">
              <w:rPr>
                <w:sz w:val="24"/>
                <w:szCs w:val="24"/>
              </w:rPr>
              <w:t>Annual Event</w:t>
            </w:r>
          </w:p>
        </w:tc>
      </w:tr>
      <w:tr w:rsidR="009A70DF" w:rsidRPr="000243E8" w:rsidTr="003C3AD6">
        <w:trPr>
          <w:trHeight w:val="673"/>
        </w:trPr>
        <w:tc>
          <w:tcPr>
            <w:tcW w:w="2689" w:type="dxa"/>
            <w:vMerge/>
          </w:tcPr>
          <w:p w:rsidR="009A70DF" w:rsidRPr="000243E8" w:rsidRDefault="009A70DF" w:rsidP="00C44B9C">
            <w:pPr>
              <w:rPr>
                <w:sz w:val="24"/>
                <w:szCs w:val="24"/>
              </w:rPr>
            </w:pPr>
          </w:p>
        </w:tc>
        <w:tc>
          <w:tcPr>
            <w:tcW w:w="992" w:type="dxa"/>
          </w:tcPr>
          <w:p w:rsidR="009A70DF" w:rsidRPr="000243E8" w:rsidRDefault="009A70DF" w:rsidP="003C3AD6">
            <w:pPr>
              <w:jc w:val="center"/>
              <w:rPr>
                <w:sz w:val="24"/>
                <w:szCs w:val="24"/>
              </w:rPr>
            </w:pPr>
            <w:r>
              <w:rPr>
                <w:sz w:val="24"/>
                <w:szCs w:val="24"/>
              </w:rPr>
              <w:t>4.2</w:t>
            </w:r>
          </w:p>
        </w:tc>
        <w:tc>
          <w:tcPr>
            <w:tcW w:w="2835" w:type="dxa"/>
          </w:tcPr>
          <w:p w:rsidR="009A70DF" w:rsidRPr="000243E8" w:rsidRDefault="009A70DF" w:rsidP="003C3AD6">
            <w:pPr>
              <w:rPr>
                <w:sz w:val="24"/>
                <w:szCs w:val="24"/>
              </w:rPr>
            </w:pPr>
            <w:r>
              <w:rPr>
                <w:sz w:val="24"/>
                <w:szCs w:val="24"/>
              </w:rPr>
              <w:t>Free to be Me in Schools</w:t>
            </w:r>
          </w:p>
        </w:tc>
        <w:tc>
          <w:tcPr>
            <w:tcW w:w="3544" w:type="dxa"/>
          </w:tcPr>
          <w:p w:rsidR="009A70DF" w:rsidRPr="000243E8" w:rsidRDefault="009A70DF" w:rsidP="003C3AD6">
            <w:pPr>
              <w:rPr>
                <w:sz w:val="24"/>
                <w:szCs w:val="24"/>
              </w:rPr>
            </w:pPr>
            <w:r>
              <w:rPr>
                <w:sz w:val="24"/>
                <w:szCs w:val="24"/>
              </w:rPr>
              <w:t>Develop Free to be Me training for schools</w:t>
            </w:r>
          </w:p>
        </w:tc>
        <w:tc>
          <w:tcPr>
            <w:tcW w:w="4110" w:type="dxa"/>
            <w:shd w:val="clear" w:color="auto" w:fill="FF0000"/>
          </w:tcPr>
          <w:p w:rsidR="009A70DF" w:rsidRPr="000243E8" w:rsidRDefault="009A70DF" w:rsidP="003C3AD6">
            <w:pPr>
              <w:rPr>
                <w:sz w:val="24"/>
                <w:szCs w:val="24"/>
              </w:rPr>
            </w:pPr>
            <w:r>
              <w:rPr>
                <w:sz w:val="24"/>
                <w:szCs w:val="24"/>
              </w:rPr>
              <w:t>Not started</w:t>
            </w:r>
          </w:p>
        </w:tc>
      </w:tr>
      <w:tr w:rsidR="009A70DF" w:rsidRPr="000243E8" w:rsidTr="007A592A">
        <w:trPr>
          <w:trHeight w:val="673"/>
        </w:trPr>
        <w:tc>
          <w:tcPr>
            <w:tcW w:w="2689" w:type="dxa"/>
            <w:vMerge w:val="restart"/>
          </w:tcPr>
          <w:p w:rsidR="009A70DF" w:rsidRPr="000243E8" w:rsidRDefault="009A70DF" w:rsidP="00C44B9C">
            <w:pPr>
              <w:rPr>
                <w:sz w:val="24"/>
                <w:szCs w:val="24"/>
              </w:rPr>
            </w:pPr>
            <w:r>
              <w:rPr>
                <w:sz w:val="24"/>
                <w:szCs w:val="24"/>
              </w:rPr>
              <w:t>5. Transgender</w:t>
            </w:r>
          </w:p>
          <w:p w:rsidR="009A70DF" w:rsidRDefault="009A70DF" w:rsidP="00C44B9C">
            <w:pPr>
              <w:rPr>
                <w:sz w:val="24"/>
                <w:szCs w:val="24"/>
              </w:rPr>
            </w:pPr>
          </w:p>
          <w:p w:rsidR="009A70DF" w:rsidRPr="000243E8" w:rsidRDefault="009A70DF" w:rsidP="00C44B9C">
            <w:pPr>
              <w:rPr>
                <w:sz w:val="24"/>
                <w:szCs w:val="24"/>
              </w:rPr>
            </w:pPr>
          </w:p>
        </w:tc>
        <w:tc>
          <w:tcPr>
            <w:tcW w:w="992" w:type="dxa"/>
          </w:tcPr>
          <w:p w:rsidR="009A70DF" w:rsidRPr="000243E8" w:rsidRDefault="009A70DF" w:rsidP="003C3AD6">
            <w:pPr>
              <w:jc w:val="center"/>
              <w:rPr>
                <w:sz w:val="24"/>
                <w:szCs w:val="24"/>
              </w:rPr>
            </w:pPr>
            <w:r>
              <w:rPr>
                <w:sz w:val="24"/>
                <w:szCs w:val="24"/>
              </w:rPr>
              <w:t>5.1</w:t>
            </w:r>
          </w:p>
        </w:tc>
        <w:tc>
          <w:tcPr>
            <w:tcW w:w="2835" w:type="dxa"/>
          </w:tcPr>
          <w:p w:rsidR="009A70DF" w:rsidRPr="000243E8" w:rsidRDefault="009A70DF" w:rsidP="003C3AD6">
            <w:pPr>
              <w:rPr>
                <w:sz w:val="24"/>
                <w:szCs w:val="24"/>
              </w:rPr>
            </w:pPr>
            <w:r w:rsidRPr="000243E8">
              <w:rPr>
                <w:sz w:val="24"/>
                <w:szCs w:val="24"/>
              </w:rPr>
              <w:t>Trans Friendly York</w:t>
            </w:r>
          </w:p>
        </w:tc>
        <w:tc>
          <w:tcPr>
            <w:tcW w:w="3544" w:type="dxa"/>
          </w:tcPr>
          <w:p w:rsidR="009A70DF" w:rsidRPr="000243E8" w:rsidRDefault="009A70DF" w:rsidP="003C3AD6">
            <w:pPr>
              <w:rPr>
                <w:sz w:val="24"/>
                <w:szCs w:val="24"/>
              </w:rPr>
            </w:pPr>
            <w:r w:rsidRPr="000243E8">
              <w:rPr>
                <w:sz w:val="24"/>
                <w:szCs w:val="24"/>
              </w:rPr>
              <w:t>York Third Saturday making York a Trans friendly place</w:t>
            </w:r>
          </w:p>
        </w:tc>
        <w:tc>
          <w:tcPr>
            <w:tcW w:w="4110" w:type="dxa"/>
            <w:shd w:val="clear" w:color="auto" w:fill="92D050"/>
          </w:tcPr>
          <w:p w:rsidR="009A70DF" w:rsidRPr="000243E8" w:rsidRDefault="009A70DF" w:rsidP="003C3AD6">
            <w:pPr>
              <w:rPr>
                <w:sz w:val="24"/>
                <w:szCs w:val="24"/>
              </w:rPr>
            </w:pPr>
            <w:r w:rsidRPr="000243E8">
              <w:rPr>
                <w:sz w:val="24"/>
                <w:szCs w:val="24"/>
              </w:rPr>
              <w:t xml:space="preserve">Every third Saturday </w:t>
            </w:r>
          </w:p>
        </w:tc>
      </w:tr>
      <w:tr w:rsidR="009A70DF" w:rsidRPr="000243E8" w:rsidTr="007A592A">
        <w:trPr>
          <w:trHeight w:val="673"/>
        </w:trPr>
        <w:tc>
          <w:tcPr>
            <w:tcW w:w="2689" w:type="dxa"/>
            <w:vMerge/>
          </w:tcPr>
          <w:p w:rsidR="009A70DF" w:rsidRPr="000243E8" w:rsidRDefault="009A70DF" w:rsidP="00C44B9C">
            <w:pPr>
              <w:rPr>
                <w:sz w:val="24"/>
                <w:szCs w:val="24"/>
              </w:rPr>
            </w:pPr>
          </w:p>
        </w:tc>
        <w:tc>
          <w:tcPr>
            <w:tcW w:w="992" w:type="dxa"/>
          </w:tcPr>
          <w:p w:rsidR="009A70DF" w:rsidRPr="000243E8" w:rsidRDefault="009A70DF" w:rsidP="00C44B9C">
            <w:pPr>
              <w:jc w:val="center"/>
              <w:rPr>
                <w:sz w:val="24"/>
                <w:szCs w:val="24"/>
              </w:rPr>
            </w:pPr>
            <w:r>
              <w:rPr>
                <w:sz w:val="24"/>
                <w:szCs w:val="24"/>
              </w:rPr>
              <w:t>5.2</w:t>
            </w:r>
          </w:p>
        </w:tc>
        <w:tc>
          <w:tcPr>
            <w:tcW w:w="2835" w:type="dxa"/>
          </w:tcPr>
          <w:p w:rsidR="009A70DF" w:rsidRPr="000243E8" w:rsidRDefault="009A70DF" w:rsidP="00C44B9C">
            <w:pPr>
              <w:rPr>
                <w:sz w:val="24"/>
                <w:szCs w:val="24"/>
              </w:rPr>
            </w:pPr>
            <w:r w:rsidRPr="000243E8">
              <w:rPr>
                <w:sz w:val="24"/>
                <w:szCs w:val="24"/>
              </w:rPr>
              <w:t>Trans</w:t>
            </w:r>
            <w:r>
              <w:rPr>
                <w:sz w:val="24"/>
                <w:szCs w:val="24"/>
              </w:rPr>
              <w:t>gender</w:t>
            </w:r>
            <w:r w:rsidRPr="000243E8">
              <w:rPr>
                <w:sz w:val="24"/>
                <w:szCs w:val="24"/>
              </w:rPr>
              <w:t xml:space="preserve"> Workshop</w:t>
            </w:r>
          </w:p>
        </w:tc>
        <w:tc>
          <w:tcPr>
            <w:tcW w:w="3544" w:type="dxa"/>
          </w:tcPr>
          <w:p w:rsidR="009A70DF" w:rsidRPr="000243E8" w:rsidRDefault="009A70DF" w:rsidP="00C44B9C">
            <w:pPr>
              <w:rPr>
                <w:sz w:val="24"/>
                <w:szCs w:val="24"/>
              </w:rPr>
            </w:pPr>
            <w:r w:rsidRPr="000243E8">
              <w:rPr>
                <w:sz w:val="24"/>
                <w:szCs w:val="24"/>
              </w:rPr>
              <w:t>Provide advice for trans people</w:t>
            </w:r>
          </w:p>
        </w:tc>
        <w:tc>
          <w:tcPr>
            <w:tcW w:w="4110" w:type="dxa"/>
            <w:shd w:val="clear" w:color="auto" w:fill="92D050"/>
          </w:tcPr>
          <w:p w:rsidR="009A70DF" w:rsidRPr="000243E8" w:rsidRDefault="009A70DF" w:rsidP="00C44B9C">
            <w:pPr>
              <w:rPr>
                <w:sz w:val="24"/>
                <w:szCs w:val="24"/>
              </w:rPr>
            </w:pPr>
            <w:r w:rsidRPr="000243E8">
              <w:rPr>
                <w:sz w:val="24"/>
                <w:szCs w:val="24"/>
              </w:rPr>
              <w:t>Every Quarter workshop takes place – could be replicated across Leeds Gender Clinic Catchment areas</w:t>
            </w:r>
          </w:p>
        </w:tc>
      </w:tr>
      <w:tr w:rsidR="009A70DF" w:rsidRPr="000243E8" w:rsidTr="007A592A">
        <w:tc>
          <w:tcPr>
            <w:tcW w:w="2689" w:type="dxa"/>
            <w:vMerge/>
          </w:tcPr>
          <w:p w:rsidR="009A70DF" w:rsidRPr="000243E8" w:rsidRDefault="009A70DF" w:rsidP="00C44B9C">
            <w:pPr>
              <w:rPr>
                <w:sz w:val="24"/>
                <w:szCs w:val="24"/>
              </w:rPr>
            </w:pPr>
          </w:p>
        </w:tc>
        <w:tc>
          <w:tcPr>
            <w:tcW w:w="992" w:type="dxa"/>
          </w:tcPr>
          <w:p w:rsidR="009A70DF" w:rsidRPr="000243E8" w:rsidRDefault="009A70DF" w:rsidP="00C44B9C">
            <w:pPr>
              <w:jc w:val="center"/>
              <w:rPr>
                <w:sz w:val="24"/>
                <w:szCs w:val="24"/>
              </w:rPr>
            </w:pPr>
            <w:r>
              <w:rPr>
                <w:sz w:val="24"/>
                <w:szCs w:val="24"/>
              </w:rPr>
              <w:t>5.3</w:t>
            </w:r>
          </w:p>
        </w:tc>
        <w:tc>
          <w:tcPr>
            <w:tcW w:w="2835" w:type="dxa"/>
          </w:tcPr>
          <w:p w:rsidR="009A70DF" w:rsidRPr="000243E8" w:rsidRDefault="009A70DF" w:rsidP="00C44B9C">
            <w:pPr>
              <w:rPr>
                <w:sz w:val="24"/>
                <w:szCs w:val="24"/>
              </w:rPr>
            </w:pPr>
            <w:r w:rsidRPr="000243E8">
              <w:rPr>
                <w:sz w:val="24"/>
                <w:szCs w:val="24"/>
              </w:rPr>
              <w:t>Human Rights Walk</w:t>
            </w:r>
          </w:p>
        </w:tc>
        <w:tc>
          <w:tcPr>
            <w:tcW w:w="3544" w:type="dxa"/>
          </w:tcPr>
          <w:p w:rsidR="009A70DF" w:rsidRPr="000243E8" w:rsidRDefault="009A70DF" w:rsidP="00C44B9C">
            <w:pPr>
              <w:rPr>
                <w:sz w:val="24"/>
                <w:szCs w:val="24"/>
              </w:rPr>
            </w:pPr>
            <w:r w:rsidRPr="000243E8">
              <w:rPr>
                <w:sz w:val="24"/>
                <w:szCs w:val="24"/>
              </w:rPr>
              <w:t>How safe is York for trans and LGB people</w:t>
            </w:r>
          </w:p>
        </w:tc>
        <w:tc>
          <w:tcPr>
            <w:tcW w:w="4110" w:type="dxa"/>
            <w:shd w:val="clear" w:color="auto" w:fill="92D050"/>
          </w:tcPr>
          <w:p w:rsidR="009A70DF" w:rsidRPr="000243E8" w:rsidRDefault="009A70DF" w:rsidP="00C44B9C">
            <w:pPr>
              <w:rPr>
                <w:sz w:val="24"/>
                <w:szCs w:val="24"/>
              </w:rPr>
            </w:pPr>
            <w:r w:rsidRPr="000243E8">
              <w:rPr>
                <w:sz w:val="24"/>
                <w:szCs w:val="24"/>
              </w:rPr>
              <w:t>Regul</w:t>
            </w:r>
            <w:r>
              <w:rPr>
                <w:sz w:val="24"/>
                <w:szCs w:val="24"/>
              </w:rPr>
              <w:t xml:space="preserve">ar walks to monitor how safe </w:t>
            </w:r>
            <w:r w:rsidRPr="000243E8">
              <w:rPr>
                <w:sz w:val="24"/>
                <w:szCs w:val="24"/>
              </w:rPr>
              <w:t xml:space="preserve">York </w:t>
            </w:r>
            <w:r>
              <w:rPr>
                <w:sz w:val="24"/>
                <w:szCs w:val="24"/>
              </w:rPr>
              <w:t>is</w:t>
            </w:r>
          </w:p>
        </w:tc>
      </w:tr>
      <w:tr w:rsidR="009A70DF" w:rsidRPr="000243E8" w:rsidTr="007A592A">
        <w:tc>
          <w:tcPr>
            <w:tcW w:w="2689" w:type="dxa"/>
            <w:vMerge w:val="restart"/>
          </w:tcPr>
          <w:p w:rsidR="009A70DF" w:rsidRPr="000243E8" w:rsidRDefault="009A70DF" w:rsidP="00C44B9C">
            <w:pPr>
              <w:rPr>
                <w:sz w:val="24"/>
                <w:szCs w:val="24"/>
              </w:rPr>
            </w:pPr>
            <w:r>
              <w:rPr>
                <w:sz w:val="24"/>
                <w:szCs w:val="24"/>
              </w:rPr>
              <w:t xml:space="preserve">6. </w:t>
            </w:r>
            <w:r w:rsidRPr="000243E8">
              <w:rPr>
                <w:sz w:val="24"/>
                <w:szCs w:val="24"/>
              </w:rPr>
              <w:t xml:space="preserve">International </w:t>
            </w:r>
          </w:p>
          <w:p w:rsidR="009A70DF" w:rsidRPr="000243E8" w:rsidRDefault="009A70DF" w:rsidP="00C44B9C">
            <w:pPr>
              <w:rPr>
                <w:sz w:val="24"/>
                <w:szCs w:val="24"/>
              </w:rPr>
            </w:pPr>
            <w:r w:rsidRPr="000243E8">
              <w:rPr>
                <w:sz w:val="24"/>
                <w:szCs w:val="24"/>
              </w:rPr>
              <w:t xml:space="preserve"> </w:t>
            </w:r>
          </w:p>
        </w:tc>
        <w:tc>
          <w:tcPr>
            <w:tcW w:w="992" w:type="dxa"/>
          </w:tcPr>
          <w:p w:rsidR="009A70DF" w:rsidRPr="000243E8" w:rsidRDefault="009A70DF" w:rsidP="003C3AD6">
            <w:pPr>
              <w:jc w:val="center"/>
              <w:rPr>
                <w:sz w:val="24"/>
                <w:szCs w:val="24"/>
              </w:rPr>
            </w:pPr>
            <w:r>
              <w:rPr>
                <w:sz w:val="24"/>
                <w:szCs w:val="24"/>
              </w:rPr>
              <w:t>6.1</w:t>
            </w:r>
          </w:p>
        </w:tc>
        <w:tc>
          <w:tcPr>
            <w:tcW w:w="2835" w:type="dxa"/>
          </w:tcPr>
          <w:p w:rsidR="009A70DF" w:rsidRPr="000243E8" w:rsidRDefault="009A70DF" w:rsidP="003C3AD6">
            <w:pPr>
              <w:rPr>
                <w:sz w:val="24"/>
                <w:szCs w:val="24"/>
              </w:rPr>
            </w:pPr>
            <w:r w:rsidRPr="000243E8">
              <w:rPr>
                <w:sz w:val="24"/>
                <w:szCs w:val="24"/>
              </w:rPr>
              <w:t>SMUG Fundraisers</w:t>
            </w:r>
          </w:p>
        </w:tc>
        <w:tc>
          <w:tcPr>
            <w:tcW w:w="3544" w:type="dxa"/>
          </w:tcPr>
          <w:p w:rsidR="009A70DF" w:rsidRPr="000243E8" w:rsidRDefault="009A70DF" w:rsidP="003C3AD6">
            <w:pPr>
              <w:rPr>
                <w:sz w:val="24"/>
                <w:szCs w:val="24"/>
              </w:rPr>
            </w:pPr>
            <w:r w:rsidRPr="000243E8">
              <w:rPr>
                <w:sz w:val="24"/>
                <w:szCs w:val="24"/>
              </w:rPr>
              <w:t>To raise money for SMUG</w:t>
            </w:r>
          </w:p>
        </w:tc>
        <w:tc>
          <w:tcPr>
            <w:tcW w:w="4110" w:type="dxa"/>
            <w:shd w:val="clear" w:color="auto" w:fill="92D050"/>
          </w:tcPr>
          <w:p w:rsidR="009A70DF" w:rsidRPr="000243E8" w:rsidRDefault="009A70DF" w:rsidP="003C3AD6">
            <w:pPr>
              <w:rPr>
                <w:sz w:val="24"/>
                <w:szCs w:val="24"/>
              </w:rPr>
            </w:pPr>
            <w:r w:rsidRPr="000243E8">
              <w:rPr>
                <w:sz w:val="24"/>
                <w:szCs w:val="24"/>
              </w:rPr>
              <w:t>4 x SMUG Fundraisers a year</w:t>
            </w:r>
          </w:p>
        </w:tc>
      </w:tr>
      <w:tr w:rsidR="009A70DF" w:rsidRPr="000243E8" w:rsidTr="007A592A">
        <w:tc>
          <w:tcPr>
            <w:tcW w:w="2689" w:type="dxa"/>
            <w:vMerge/>
          </w:tcPr>
          <w:p w:rsidR="009A70DF" w:rsidRPr="000243E8" w:rsidRDefault="009A70DF" w:rsidP="00C44B9C">
            <w:pPr>
              <w:rPr>
                <w:sz w:val="24"/>
                <w:szCs w:val="24"/>
              </w:rPr>
            </w:pPr>
          </w:p>
        </w:tc>
        <w:tc>
          <w:tcPr>
            <w:tcW w:w="992" w:type="dxa"/>
          </w:tcPr>
          <w:p w:rsidR="009A70DF" w:rsidRPr="000243E8" w:rsidRDefault="009A70DF" w:rsidP="00C44B9C">
            <w:pPr>
              <w:jc w:val="center"/>
              <w:rPr>
                <w:sz w:val="24"/>
                <w:szCs w:val="24"/>
              </w:rPr>
            </w:pPr>
            <w:r>
              <w:rPr>
                <w:sz w:val="24"/>
                <w:szCs w:val="24"/>
              </w:rPr>
              <w:t>6.2</w:t>
            </w:r>
          </w:p>
        </w:tc>
        <w:tc>
          <w:tcPr>
            <w:tcW w:w="2835" w:type="dxa"/>
          </w:tcPr>
          <w:p w:rsidR="009A70DF" w:rsidRPr="000243E8" w:rsidRDefault="009A70DF" w:rsidP="00C44B9C">
            <w:pPr>
              <w:rPr>
                <w:sz w:val="24"/>
                <w:szCs w:val="24"/>
              </w:rPr>
            </w:pPr>
            <w:r w:rsidRPr="000243E8">
              <w:rPr>
                <w:sz w:val="24"/>
                <w:szCs w:val="24"/>
              </w:rPr>
              <w:t>International Buddying System</w:t>
            </w:r>
          </w:p>
        </w:tc>
        <w:tc>
          <w:tcPr>
            <w:tcW w:w="3544" w:type="dxa"/>
          </w:tcPr>
          <w:p w:rsidR="009A70DF" w:rsidRPr="000243E8" w:rsidRDefault="009A70DF" w:rsidP="00C44B9C">
            <w:pPr>
              <w:rPr>
                <w:sz w:val="24"/>
                <w:szCs w:val="24"/>
              </w:rPr>
            </w:pPr>
            <w:r w:rsidRPr="000243E8">
              <w:rPr>
                <w:sz w:val="24"/>
                <w:szCs w:val="24"/>
              </w:rPr>
              <w:t>To pair with LGBT o</w:t>
            </w:r>
            <w:r>
              <w:rPr>
                <w:sz w:val="24"/>
                <w:szCs w:val="24"/>
              </w:rPr>
              <w:t>rganisations across the world starting with</w:t>
            </w:r>
            <w:r w:rsidRPr="000243E8">
              <w:rPr>
                <w:sz w:val="24"/>
                <w:szCs w:val="24"/>
              </w:rPr>
              <w:t xml:space="preserve"> Poland</w:t>
            </w:r>
          </w:p>
        </w:tc>
        <w:tc>
          <w:tcPr>
            <w:tcW w:w="4110" w:type="dxa"/>
            <w:shd w:val="clear" w:color="auto" w:fill="FFC000"/>
          </w:tcPr>
          <w:p w:rsidR="009A70DF" w:rsidRPr="000243E8" w:rsidRDefault="009A70DF" w:rsidP="00C44B9C">
            <w:pPr>
              <w:rPr>
                <w:sz w:val="24"/>
                <w:szCs w:val="24"/>
              </w:rPr>
            </w:pPr>
            <w:r w:rsidRPr="000243E8">
              <w:rPr>
                <w:sz w:val="24"/>
                <w:szCs w:val="24"/>
              </w:rPr>
              <w:t xml:space="preserve">Field research being undertaken </w:t>
            </w:r>
          </w:p>
        </w:tc>
      </w:tr>
      <w:tr w:rsidR="009A70DF" w:rsidRPr="000243E8" w:rsidTr="007A592A">
        <w:tc>
          <w:tcPr>
            <w:tcW w:w="2689" w:type="dxa"/>
            <w:vMerge/>
          </w:tcPr>
          <w:p w:rsidR="009A70DF" w:rsidRPr="000243E8" w:rsidRDefault="009A70DF" w:rsidP="00C44B9C">
            <w:pPr>
              <w:rPr>
                <w:sz w:val="24"/>
                <w:szCs w:val="24"/>
              </w:rPr>
            </w:pPr>
          </w:p>
        </w:tc>
        <w:tc>
          <w:tcPr>
            <w:tcW w:w="992" w:type="dxa"/>
          </w:tcPr>
          <w:p w:rsidR="009A70DF" w:rsidRPr="000243E8" w:rsidRDefault="009A70DF" w:rsidP="00C44B9C">
            <w:pPr>
              <w:jc w:val="center"/>
              <w:rPr>
                <w:sz w:val="24"/>
                <w:szCs w:val="24"/>
              </w:rPr>
            </w:pPr>
            <w:r>
              <w:rPr>
                <w:sz w:val="24"/>
                <w:szCs w:val="24"/>
              </w:rPr>
              <w:t>6.3</w:t>
            </w:r>
          </w:p>
        </w:tc>
        <w:tc>
          <w:tcPr>
            <w:tcW w:w="2835" w:type="dxa"/>
          </w:tcPr>
          <w:p w:rsidR="009A70DF" w:rsidRPr="000243E8" w:rsidRDefault="009A70DF" w:rsidP="00C44B9C">
            <w:pPr>
              <w:rPr>
                <w:sz w:val="24"/>
                <w:szCs w:val="24"/>
              </w:rPr>
            </w:pPr>
            <w:r w:rsidRPr="000243E8">
              <w:rPr>
                <w:sz w:val="24"/>
                <w:szCs w:val="24"/>
              </w:rPr>
              <w:t>Holocaust Memorial Day (HMD)</w:t>
            </w:r>
          </w:p>
        </w:tc>
        <w:tc>
          <w:tcPr>
            <w:tcW w:w="3544" w:type="dxa"/>
          </w:tcPr>
          <w:p w:rsidR="009A70DF" w:rsidRPr="000243E8" w:rsidRDefault="009A70DF" w:rsidP="004735BF">
            <w:pPr>
              <w:rPr>
                <w:sz w:val="24"/>
                <w:szCs w:val="24"/>
              </w:rPr>
            </w:pPr>
            <w:r w:rsidRPr="000243E8">
              <w:rPr>
                <w:sz w:val="24"/>
                <w:szCs w:val="24"/>
              </w:rPr>
              <w:t xml:space="preserve">To sit on and provide </w:t>
            </w:r>
            <w:r>
              <w:rPr>
                <w:sz w:val="24"/>
                <w:szCs w:val="24"/>
              </w:rPr>
              <w:t>events</w:t>
            </w:r>
            <w:r w:rsidRPr="000243E8">
              <w:rPr>
                <w:sz w:val="24"/>
                <w:szCs w:val="24"/>
              </w:rPr>
              <w:t xml:space="preserve"> for HMD</w:t>
            </w:r>
          </w:p>
        </w:tc>
        <w:tc>
          <w:tcPr>
            <w:tcW w:w="4110" w:type="dxa"/>
            <w:shd w:val="clear" w:color="auto" w:fill="FF0000"/>
          </w:tcPr>
          <w:p w:rsidR="009A70DF" w:rsidRPr="000243E8" w:rsidRDefault="009A70DF" w:rsidP="004735BF">
            <w:pPr>
              <w:rPr>
                <w:sz w:val="24"/>
                <w:szCs w:val="24"/>
              </w:rPr>
            </w:pPr>
            <w:r w:rsidRPr="000243E8">
              <w:rPr>
                <w:sz w:val="24"/>
                <w:szCs w:val="24"/>
              </w:rPr>
              <w:t xml:space="preserve">Contact to be made </w:t>
            </w:r>
            <w:r>
              <w:rPr>
                <w:sz w:val="24"/>
                <w:szCs w:val="24"/>
              </w:rPr>
              <w:t>in</w:t>
            </w:r>
            <w:r w:rsidRPr="000243E8">
              <w:rPr>
                <w:sz w:val="24"/>
                <w:szCs w:val="24"/>
              </w:rPr>
              <w:t xml:space="preserve"> 2018</w:t>
            </w:r>
          </w:p>
        </w:tc>
      </w:tr>
      <w:tr w:rsidR="003C3AD6" w:rsidRPr="000243E8" w:rsidTr="007A592A">
        <w:tc>
          <w:tcPr>
            <w:tcW w:w="2689" w:type="dxa"/>
          </w:tcPr>
          <w:p w:rsidR="003C3AD6" w:rsidRPr="000243E8" w:rsidRDefault="004735BF" w:rsidP="004735BF">
            <w:pPr>
              <w:rPr>
                <w:sz w:val="24"/>
                <w:szCs w:val="24"/>
              </w:rPr>
            </w:pPr>
            <w:r>
              <w:rPr>
                <w:sz w:val="24"/>
                <w:szCs w:val="24"/>
              </w:rPr>
              <w:t xml:space="preserve">7. </w:t>
            </w:r>
            <w:r w:rsidR="003C3AD6" w:rsidRPr="000243E8">
              <w:rPr>
                <w:sz w:val="24"/>
                <w:szCs w:val="24"/>
              </w:rPr>
              <w:t xml:space="preserve">Bisexual </w:t>
            </w:r>
          </w:p>
        </w:tc>
        <w:tc>
          <w:tcPr>
            <w:tcW w:w="992" w:type="dxa"/>
          </w:tcPr>
          <w:p w:rsidR="003C3AD6" w:rsidRPr="000243E8" w:rsidRDefault="004735BF" w:rsidP="003C3AD6">
            <w:pPr>
              <w:jc w:val="center"/>
              <w:rPr>
                <w:sz w:val="24"/>
                <w:szCs w:val="24"/>
              </w:rPr>
            </w:pPr>
            <w:r>
              <w:rPr>
                <w:sz w:val="24"/>
                <w:szCs w:val="24"/>
              </w:rPr>
              <w:t>7.1</w:t>
            </w:r>
          </w:p>
        </w:tc>
        <w:tc>
          <w:tcPr>
            <w:tcW w:w="2835" w:type="dxa"/>
          </w:tcPr>
          <w:p w:rsidR="003C3AD6" w:rsidRPr="000243E8" w:rsidRDefault="004735BF" w:rsidP="004735BF">
            <w:pPr>
              <w:rPr>
                <w:sz w:val="24"/>
                <w:szCs w:val="24"/>
              </w:rPr>
            </w:pPr>
            <w:r>
              <w:rPr>
                <w:sz w:val="24"/>
                <w:szCs w:val="24"/>
              </w:rPr>
              <w:t>Establish bisexual subg</w:t>
            </w:r>
            <w:r w:rsidR="003C3AD6" w:rsidRPr="000243E8">
              <w:rPr>
                <w:sz w:val="24"/>
                <w:szCs w:val="24"/>
              </w:rPr>
              <w:t>roup</w:t>
            </w:r>
          </w:p>
        </w:tc>
        <w:tc>
          <w:tcPr>
            <w:tcW w:w="3544" w:type="dxa"/>
          </w:tcPr>
          <w:p w:rsidR="003C3AD6" w:rsidRPr="000243E8" w:rsidRDefault="004735BF" w:rsidP="003C3AD6">
            <w:pPr>
              <w:rPr>
                <w:sz w:val="24"/>
                <w:szCs w:val="24"/>
              </w:rPr>
            </w:pPr>
            <w:r>
              <w:rPr>
                <w:sz w:val="24"/>
                <w:szCs w:val="24"/>
              </w:rPr>
              <w:t>To set up a b</w:t>
            </w:r>
            <w:r w:rsidR="003C3AD6" w:rsidRPr="000243E8">
              <w:rPr>
                <w:sz w:val="24"/>
                <w:szCs w:val="24"/>
              </w:rPr>
              <w:t>isexual subgroup</w:t>
            </w:r>
          </w:p>
        </w:tc>
        <w:tc>
          <w:tcPr>
            <w:tcW w:w="4110" w:type="dxa"/>
            <w:shd w:val="clear" w:color="auto" w:fill="FFC000"/>
          </w:tcPr>
          <w:p w:rsidR="003C3AD6" w:rsidRPr="004735BF" w:rsidRDefault="003C3AD6" w:rsidP="004735BF">
            <w:pPr>
              <w:rPr>
                <w:sz w:val="24"/>
                <w:szCs w:val="24"/>
              </w:rPr>
            </w:pPr>
            <w:r w:rsidRPr="004735BF">
              <w:rPr>
                <w:sz w:val="24"/>
                <w:szCs w:val="24"/>
              </w:rPr>
              <w:t xml:space="preserve">Bisexual subgroup twitter set up. </w:t>
            </w:r>
            <w:r w:rsidR="004735BF" w:rsidRPr="004735BF">
              <w:rPr>
                <w:sz w:val="24"/>
                <w:szCs w:val="24"/>
              </w:rPr>
              <w:t>Planning future</w:t>
            </w:r>
            <w:r w:rsidRPr="004735BF">
              <w:rPr>
                <w:sz w:val="24"/>
                <w:szCs w:val="24"/>
              </w:rPr>
              <w:t xml:space="preserve"> socials.</w:t>
            </w:r>
          </w:p>
        </w:tc>
      </w:tr>
      <w:tr w:rsidR="003C3AD6" w:rsidRPr="000243E8" w:rsidTr="007A592A">
        <w:tc>
          <w:tcPr>
            <w:tcW w:w="2689" w:type="dxa"/>
          </w:tcPr>
          <w:p w:rsidR="003C3AD6" w:rsidRPr="000243E8" w:rsidRDefault="004735BF" w:rsidP="004735BF">
            <w:pPr>
              <w:rPr>
                <w:sz w:val="24"/>
                <w:szCs w:val="24"/>
              </w:rPr>
            </w:pPr>
            <w:r>
              <w:rPr>
                <w:sz w:val="24"/>
                <w:szCs w:val="24"/>
              </w:rPr>
              <w:t xml:space="preserve">8. </w:t>
            </w:r>
            <w:r w:rsidR="003C3AD6" w:rsidRPr="000243E8">
              <w:rPr>
                <w:sz w:val="24"/>
                <w:szCs w:val="24"/>
              </w:rPr>
              <w:t xml:space="preserve">Funding </w:t>
            </w:r>
          </w:p>
        </w:tc>
        <w:tc>
          <w:tcPr>
            <w:tcW w:w="992" w:type="dxa"/>
          </w:tcPr>
          <w:p w:rsidR="003C3AD6" w:rsidRPr="000243E8" w:rsidRDefault="004735BF" w:rsidP="003C3AD6">
            <w:pPr>
              <w:jc w:val="center"/>
              <w:rPr>
                <w:sz w:val="24"/>
                <w:szCs w:val="24"/>
              </w:rPr>
            </w:pPr>
            <w:r>
              <w:rPr>
                <w:sz w:val="24"/>
                <w:szCs w:val="24"/>
              </w:rPr>
              <w:t>8.1</w:t>
            </w:r>
          </w:p>
        </w:tc>
        <w:tc>
          <w:tcPr>
            <w:tcW w:w="2835" w:type="dxa"/>
          </w:tcPr>
          <w:p w:rsidR="003C3AD6" w:rsidRPr="000243E8" w:rsidRDefault="004735BF" w:rsidP="003C3AD6">
            <w:pPr>
              <w:rPr>
                <w:sz w:val="24"/>
                <w:szCs w:val="24"/>
              </w:rPr>
            </w:pPr>
            <w:r>
              <w:rPr>
                <w:sz w:val="24"/>
                <w:szCs w:val="24"/>
              </w:rPr>
              <w:t xml:space="preserve">Establish </w:t>
            </w:r>
            <w:r w:rsidR="003C3AD6" w:rsidRPr="000243E8">
              <w:rPr>
                <w:sz w:val="24"/>
                <w:szCs w:val="24"/>
              </w:rPr>
              <w:t>Funding</w:t>
            </w:r>
            <w:r>
              <w:rPr>
                <w:sz w:val="24"/>
                <w:szCs w:val="24"/>
              </w:rPr>
              <w:t xml:space="preserve"> subgroup</w:t>
            </w:r>
          </w:p>
        </w:tc>
        <w:tc>
          <w:tcPr>
            <w:tcW w:w="3544" w:type="dxa"/>
          </w:tcPr>
          <w:p w:rsidR="003C3AD6" w:rsidRPr="000243E8" w:rsidRDefault="003C3AD6" w:rsidP="003C3AD6">
            <w:pPr>
              <w:rPr>
                <w:sz w:val="24"/>
                <w:szCs w:val="24"/>
              </w:rPr>
            </w:pPr>
            <w:r w:rsidRPr="000243E8">
              <w:rPr>
                <w:sz w:val="24"/>
                <w:szCs w:val="24"/>
              </w:rPr>
              <w:t xml:space="preserve">To set up funding </w:t>
            </w:r>
            <w:r w:rsidR="009A70DF">
              <w:rPr>
                <w:sz w:val="24"/>
                <w:szCs w:val="24"/>
              </w:rPr>
              <w:t>sub</w:t>
            </w:r>
            <w:r w:rsidRPr="000243E8">
              <w:rPr>
                <w:sz w:val="24"/>
                <w:szCs w:val="24"/>
              </w:rPr>
              <w:t>group</w:t>
            </w:r>
          </w:p>
        </w:tc>
        <w:tc>
          <w:tcPr>
            <w:tcW w:w="4110" w:type="dxa"/>
            <w:shd w:val="clear" w:color="auto" w:fill="FFC000"/>
          </w:tcPr>
          <w:p w:rsidR="003C3AD6" w:rsidRPr="000243E8" w:rsidRDefault="004735BF" w:rsidP="003C3AD6">
            <w:pPr>
              <w:rPr>
                <w:sz w:val="24"/>
                <w:szCs w:val="24"/>
              </w:rPr>
            </w:pPr>
            <w:r>
              <w:rPr>
                <w:sz w:val="24"/>
                <w:szCs w:val="24"/>
              </w:rPr>
              <w:t>Funding subg</w:t>
            </w:r>
            <w:r w:rsidR="003C3AD6" w:rsidRPr="000243E8">
              <w:rPr>
                <w:sz w:val="24"/>
                <w:szCs w:val="24"/>
              </w:rPr>
              <w:t>roup set up</w:t>
            </w:r>
            <w:r>
              <w:rPr>
                <w:sz w:val="24"/>
                <w:szCs w:val="24"/>
              </w:rPr>
              <w:t xml:space="preserve"> -</w:t>
            </w:r>
            <w:r w:rsidR="003C3AD6" w:rsidRPr="000243E8">
              <w:rPr>
                <w:sz w:val="24"/>
                <w:szCs w:val="24"/>
              </w:rPr>
              <w:t xml:space="preserve"> needs more volunteers</w:t>
            </w:r>
          </w:p>
        </w:tc>
      </w:tr>
      <w:tr w:rsidR="009A70DF" w:rsidRPr="000243E8" w:rsidTr="007A592A">
        <w:tc>
          <w:tcPr>
            <w:tcW w:w="2689" w:type="dxa"/>
            <w:vMerge w:val="restart"/>
          </w:tcPr>
          <w:p w:rsidR="009A70DF" w:rsidRPr="000243E8" w:rsidRDefault="009A70DF" w:rsidP="004735BF">
            <w:pPr>
              <w:rPr>
                <w:sz w:val="24"/>
                <w:szCs w:val="24"/>
              </w:rPr>
            </w:pPr>
            <w:r>
              <w:rPr>
                <w:sz w:val="24"/>
                <w:szCs w:val="24"/>
              </w:rPr>
              <w:t xml:space="preserve">9. </w:t>
            </w:r>
            <w:r w:rsidRPr="000243E8">
              <w:rPr>
                <w:sz w:val="24"/>
                <w:szCs w:val="24"/>
              </w:rPr>
              <w:t xml:space="preserve">Events </w:t>
            </w:r>
          </w:p>
          <w:p w:rsidR="009A70DF" w:rsidRPr="000243E8" w:rsidRDefault="009A70DF" w:rsidP="004735BF">
            <w:pPr>
              <w:rPr>
                <w:sz w:val="24"/>
                <w:szCs w:val="24"/>
              </w:rPr>
            </w:pPr>
          </w:p>
        </w:tc>
        <w:tc>
          <w:tcPr>
            <w:tcW w:w="992" w:type="dxa"/>
          </w:tcPr>
          <w:p w:rsidR="009A70DF" w:rsidRPr="000243E8" w:rsidRDefault="009A70DF" w:rsidP="003C3AD6">
            <w:pPr>
              <w:jc w:val="center"/>
              <w:rPr>
                <w:sz w:val="24"/>
                <w:szCs w:val="24"/>
              </w:rPr>
            </w:pPr>
            <w:r>
              <w:rPr>
                <w:sz w:val="24"/>
                <w:szCs w:val="24"/>
              </w:rPr>
              <w:t>9.1</w:t>
            </w:r>
          </w:p>
        </w:tc>
        <w:tc>
          <w:tcPr>
            <w:tcW w:w="2835" w:type="dxa"/>
          </w:tcPr>
          <w:p w:rsidR="009A70DF" w:rsidRPr="000243E8" w:rsidRDefault="009A70DF" w:rsidP="003C3AD6">
            <w:pPr>
              <w:rPr>
                <w:sz w:val="24"/>
                <w:szCs w:val="24"/>
              </w:rPr>
            </w:pPr>
            <w:r w:rsidRPr="000243E8">
              <w:rPr>
                <w:sz w:val="24"/>
                <w:szCs w:val="24"/>
              </w:rPr>
              <w:t>Lord Mayor Charity of the Year</w:t>
            </w:r>
          </w:p>
        </w:tc>
        <w:tc>
          <w:tcPr>
            <w:tcW w:w="3544" w:type="dxa"/>
          </w:tcPr>
          <w:p w:rsidR="009A70DF" w:rsidRPr="000243E8" w:rsidRDefault="009A70DF" w:rsidP="003C3AD6">
            <w:pPr>
              <w:rPr>
                <w:sz w:val="24"/>
                <w:szCs w:val="24"/>
              </w:rPr>
            </w:pPr>
            <w:r w:rsidRPr="000243E8">
              <w:rPr>
                <w:sz w:val="24"/>
                <w:szCs w:val="24"/>
              </w:rPr>
              <w:t xml:space="preserve">To sit on committee. To organise fundraisers </w:t>
            </w:r>
          </w:p>
        </w:tc>
        <w:tc>
          <w:tcPr>
            <w:tcW w:w="4110" w:type="dxa"/>
            <w:shd w:val="clear" w:color="auto" w:fill="92D050"/>
          </w:tcPr>
          <w:p w:rsidR="009A70DF" w:rsidRPr="000243E8" w:rsidRDefault="009A70DF" w:rsidP="003C3AD6">
            <w:pPr>
              <w:rPr>
                <w:sz w:val="24"/>
                <w:szCs w:val="24"/>
              </w:rPr>
            </w:pPr>
            <w:r w:rsidRPr="000243E8">
              <w:rPr>
                <w:sz w:val="24"/>
                <w:szCs w:val="24"/>
              </w:rPr>
              <w:t xml:space="preserve">We attend regular meetings and organise fundraisers </w:t>
            </w:r>
          </w:p>
        </w:tc>
      </w:tr>
      <w:tr w:rsidR="009A70DF" w:rsidRPr="000243E8" w:rsidTr="007A592A">
        <w:tc>
          <w:tcPr>
            <w:tcW w:w="2689" w:type="dxa"/>
            <w:vMerge/>
          </w:tcPr>
          <w:p w:rsidR="009A70DF" w:rsidRPr="000243E8" w:rsidRDefault="009A70DF" w:rsidP="004735BF">
            <w:pPr>
              <w:rPr>
                <w:sz w:val="24"/>
                <w:szCs w:val="24"/>
              </w:rPr>
            </w:pPr>
          </w:p>
        </w:tc>
        <w:tc>
          <w:tcPr>
            <w:tcW w:w="992" w:type="dxa"/>
          </w:tcPr>
          <w:p w:rsidR="009A70DF" w:rsidRPr="000243E8" w:rsidRDefault="009A70DF" w:rsidP="003C3AD6">
            <w:pPr>
              <w:jc w:val="center"/>
              <w:rPr>
                <w:sz w:val="24"/>
                <w:szCs w:val="24"/>
              </w:rPr>
            </w:pPr>
            <w:r>
              <w:rPr>
                <w:sz w:val="24"/>
                <w:szCs w:val="24"/>
              </w:rPr>
              <w:t>9.2</w:t>
            </w:r>
          </w:p>
        </w:tc>
        <w:tc>
          <w:tcPr>
            <w:tcW w:w="2835" w:type="dxa"/>
          </w:tcPr>
          <w:p w:rsidR="009A70DF" w:rsidRPr="000243E8" w:rsidRDefault="009A70DF" w:rsidP="004735BF">
            <w:pPr>
              <w:rPr>
                <w:sz w:val="24"/>
                <w:szCs w:val="24"/>
              </w:rPr>
            </w:pPr>
            <w:r>
              <w:rPr>
                <w:sz w:val="24"/>
                <w:szCs w:val="24"/>
              </w:rPr>
              <w:t>LGBT days of celebration events</w:t>
            </w:r>
          </w:p>
        </w:tc>
        <w:tc>
          <w:tcPr>
            <w:tcW w:w="3544" w:type="dxa"/>
          </w:tcPr>
          <w:p w:rsidR="009A70DF" w:rsidRPr="000243E8" w:rsidRDefault="009A70DF" w:rsidP="003C3AD6">
            <w:pPr>
              <w:rPr>
                <w:sz w:val="24"/>
                <w:szCs w:val="24"/>
              </w:rPr>
            </w:pPr>
            <w:r w:rsidRPr="000243E8">
              <w:rPr>
                <w:sz w:val="24"/>
                <w:szCs w:val="24"/>
              </w:rPr>
              <w:t>To put on events for LGBT landmarks and celebrations</w:t>
            </w:r>
          </w:p>
        </w:tc>
        <w:tc>
          <w:tcPr>
            <w:tcW w:w="4110" w:type="dxa"/>
            <w:shd w:val="clear" w:color="auto" w:fill="FFC000"/>
          </w:tcPr>
          <w:p w:rsidR="009A70DF" w:rsidRPr="008411AF" w:rsidRDefault="009A70DF" w:rsidP="003C3AD6">
            <w:pPr>
              <w:rPr>
                <w:color w:val="0070C0"/>
                <w:sz w:val="24"/>
                <w:szCs w:val="24"/>
              </w:rPr>
            </w:pPr>
            <w:r w:rsidRPr="000243E8">
              <w:rPr>
                <w:sz w:val="24"/>
                <w:szCs w:val="24"/>
              </w:rPr>
              <w:t>Some events have been done i.e trans day of awareness</w:t>
            </w:r>
            <w:r>
              <w:rPr>
                <w:sz w:val="24"/>
                <w:szCs w:val="24"/>
              </w:rPr>
              <w:t xml:space="preserve">. </w:t>
            </w:r>
            <w:r w:rsidRPr="00C3231E">
              <w:rPr>
                <w:sz w:val="24"/>
                <w:szCs w:val="24"/>
              </w:rPr>
              <w:t xml:space="preserve">Secretary has compiled a list of awareness events and their dates. </w:t>
            </w:r>
          </w:p>
        </w:tc>
      </w:tr>
      <w:tr w:rsidR="003C3AD6" w:rsidRPr="000243E8" w:rsidTr="007A592A">
        <w:tc>
          <w:tcPr>
            <w:tcW w:w="2689" w:type="dxa"/>
          </w:tcPr>
          <w:p w:rsidR="003C3AD6" w:rsidRPr="000243E8" w:rsidRDefault="003C3AD6" w:rsidP="003C3AD6">
            <w:pPr>
              <w:rPr>
                <w:sz w:val="24"/>
                <w:szCs w:val="24"/>
              </w:rPr>
            </w:pPr>
            <w:r w:rsidRPr="000243E8">
              <w:rPr>
                <w:sz w:val="24"/>
                <w:szCs w:val="24"/>
              </w:rPr>
              <w:t>Subgroup to be decided</w:t>
            </w:r>
          </w:p>
        </w:tc>
        <w:tc>
          <w:tcPr>
            <w:tcW w:w="992" w:type="dxa"/>
          </w:tcPr>
          <w:p w:rsidR="003C3AD6" w:rsidRPr="000243E8" w:rsidRDefault="00C3231E" w:rsidP="003C3AD6">
            <w:pPr>
              <w:jc w:val="center"/>
              <w:rPr>
                <w:sz w:val="24"/>
                <w:szCs w:val="24"/>
              </w:rPr>
            </w:pPr>
            <w:r>
              <w:rPr>
                <w:sz w:val="24"/>
                <w:szCs w:val="24"/>
              </w:rPr>
              <w:t>N/A</w:t>
            </w:r>
          </w:p>
        </w:tc>
        <w:tc>
          <w:tcPr>
            <w:tcW w:w="2835" w:type="dxa"/>
          </w:tcPr>
          <w:p w:rsidR="003C3AD6" w:rsidRPr="000243E8" w:rsidRDefault="003C3AD6" w:rsidP="00C3231E">
            <w:pPr>
              <w:rPr>
                <w:sz w:val="24"/>
                <w:szCs w:val="24"/>
              </w:rPr>
            </w:pPr>
            <w:r w:rsidRPr="000243E8">
              <w:rPr>
                <w:sz w:val="24"/>
                <w:szCs w:val="24"/>
              </w:rPr>
              <w:t xml:space="preserve">Future </w:t>
            </w:r>
            <w:r w:rsidR="00C3231E">
              <w:rPr>
                <w:sz w:val="24"/>
                <w:szCs w:val="24"/>
              </w:rPr>
              <w:t>Projects</w:t>
            </w:r>
            <w:r w:rsidRPr="000243E8">
              <w:rPr>
                <w:sz w:val="24"/>
                <w:szCs w:val="24"/>
              </w:rPr>
              <w:t xml:space="preserve"> – Poverty</w:t>
            </w:r>
          </w:p>
        </w:tc>
        <w:tc>
          <w:tcPr>
            <w:tcW w:w="3544" w:type="dxa"/>
          </w:tcPr>
          <w:p w:rsidR="003C3AD6" w:rsidRPr="000243E8" w:rsidRDefault="003C3AD6" w:rsidP="003C3AD6">
            <w:pPr>
              <w:rPr>
                <w:sz w:val="24"/>
                <w:szCs w:val="24"/>
              </w:rPr>
            </w:pPr>
            <w:r w:rsidRPr="000243E8">
              <w:rPr>
                <w:sz w:val="24"/>
                <w:szCs w:val="24"/>
              </w:rPr>
              <w:t xml:space="preserve">To research LGBT  poverty in York </w:t>
            </w:r>
          </w:p>
        </w:tc>
        <w:tc>
          <w:tcPr>
            <w:tcW w:w="4110" w:type="dxa"/>
            <w:shd w:val="clear" w:color="auto" w:fill="FFC000"/>
          </w:tcPr>
          <w:p w:rsidR="003C3AD6" w:rsidRPr="000243E8" w:rsidRDefault="003C3AD6" w:rsidP="00C3231E">
            <w:pPr>
              <w:rPr>
                <w:sz w:val="24"/>
                <w:szCs w:val="24"/>
              </w:rPr>
            </w:pPr>
            <w:r w:rsidRPr="000243E8">
              <w:rPr>
                <w:sz w:val="24"/>
                <w:szCs w:val="24"/>
              </w:rPr>
              <w:t xml:space="preserve">Joseph Rowntree Foundation would fund us if we can get a team of </w:t>
            </w:r>
            <w:r w:rsidR="00C3231E">
              <w:rPr>
                <w:sz w:val="24"/>
                <w:szCs w:val="24"/>
              </w:rPr>
              <w:t>researchers</w:t>
            </w:r>
          </w:p>
        </w:tc>
      </w:tr>
      <w:tr w:rsidR="003C3AD6" w:rsidRPr="000243E8" w:rsidTr="007A592A">
        <w:tc>
          <w:tcPr>
            <w:tcW w:w="2689" w:type="dxa"/>
          </w:tcPr>
          <w:p w:rsidR="003C3AD6" w:rsidRPr="000243E8" w:rsidRDefault="003C3AD6" w:rsidP="003C3AD6">
            <w:pPr>
              <w:rPr>
                <w:sz w:val="24"/>
                <w:szCs w:val="24"/>
              </w:rPr>
            </w:pPr>
            <w:r w:rsidRPr="000243E8">
              <w:rPr>
                <w:sz w:val="24"/>
                <w:szCs w:val="24"/>
              </w:rPr>
              <w:t xml:space="preserve">Subgroup to be decided </w:t>
            </w:r>
          </w:p>
        </w:tc>
        <w:tc>
          <w:tcPr>
            <w:tcW w:w="992" w:type="dxa"/>
          </w:tcPr>
          <w:p w:rsidR="003C3AD6" w:rsidRPr="000243E8" w:rsidRDefault="00C3231E" w:rsidP="003C3AD6">
            <w:pPr>
              <w:jc w:val="center"/>
              <w:rPr>
                <w:sz w:val="24"/>
                <w:szCs w:val="24"/>
              </w:rPr>
            </w:pPr>
            <w:r>
              <w:rPr>
                <w:sz w:val="24"/>
                <w:szCs w:val="24"/>
              </w:rPr>
              <w:t>N/A</w:t>
            </w:r>
          </w:p>
        </w:tc>
        <w:tc>
          <w:tcPr>
            <w:tcW w:w="2835" w:type="dxa"/>
          </w:tcPr>
          <w:p w:rsidR="003C3AD6" w:rsidRPr="000243E8" w:rsidRDefault="00C3231E" w:rsidP="003C3AD6">
            <w:pPr>
              <w:rPr>
                <w:sz w:val="24"/>
                <w:szCs w:val="24"/>
              </w:rPr>
            </w:pPr>
            <w:r>
              <w:rPr>
                <w:sz w:val="24"/>
                <w:szCs w:val="24"/>
              </w:rPr>
              <w:t xml:space="preserve">Future Projects - </w:t>
            </w:r>
            <w:r w:rsidR="003C3AD6" w:rsidRPr="000243E8">
              <w:rPr>
                <w:sz w:val="24"/>
                <w:szCs w:val="24"/>
              </w:rPr>
              <w:t>Employment</w:t>
            </w:r>
          </w:p>
        </w:tc>
        <w:tc>
          <w:tcPr>
            <w:tcW w:w="3544" w:type="dxa"/>
          </w:tcPr>
          <w:p w:rsidR="003C3AD6" w:rsidRPr="000243E8" w:rsidRDefault="003C3AD6" w:rsidP="003C3AD6">
            <w:pPr>
              <w:rPr>
                <w:sz w:val="24"/>
                <w:szCs w:val="24"/>
              </w:rPr>
            </w:pPr>
            <w:r w:rsidRPr="000243E8">
              <w:rPr>
                <w:sz w:val="24"/>
                <w:szCs w:val="24"/>
              </w:rPr>
              <w:t>To research LGBT employment</w:t>
            </w:r>
          </w:p>
        </w:tc>
        <w:tc>
          <w:tcPr>
            <w:tcW w:w="4110" w:type="dxa"/>
            <w:shd w:val="clear" w:color="auto" w:fill="FF0000"/>
          </w:tcPr>
          <w:p w:rsidR="003C3AD6" w:rsidRPr="000243E8" w:rsidRDefault="003C3AD6" w:rsidP="003C3AD6">
            <w:pPr>
              <w:rPr>
                <w:sz w:val="24"/>
                <w:szCs w:val="24"/>
              </w:rPr>
            </w:pPr>
            <w:r w:rsidRPr="000243E8">
              <w:rPr>
                <w:sz w:val="24"/>
                <w:szCs w:val="24"/>
              </w:rPr>
              <w:t>Not Started</w:t>
            </w:r>
          </w:p>
        </w:tc>
      </w:tr>
      <w:tr w:rsidR="003C3AD6" w:rsidRPr="000243E8" w:rsidTr="007A592A">
        <w:tc>
          <w:tcPr>
            <w:tcW w:w="2689" w:type="dxa"/>
          </w:tcPr>
          <w:p w:rsidR="003C3AD6" w:rsidRPr="000243E8" w:rsidRDefault="00C31884" w:rsidP="003C3AD6">
            <w:pPr>
              <w:rPr>
                <w:sz w:val="24"/>
                <w:szCs w:val="24"/>
              </w:rPr>
            </w:pPr>
            <w:r>
              <w:rPr>
                <w:sz w:val="24"/>
                <w:szCs w:val="24"/>
              </w:rPr>
              <w:t>N/A</w:t>
            </w:r>
          </w:p>
        </w:tc>
        <w:tc>
          <w:tcPr>
            <w:tcW w:w="992" w:type="dxa"/>
          </w:tcPr>
          <w:p w:rsidR="003C3AD6" w:rsidRPr="000243E8" w:rsidRDefault="003C3AD6" w:rsidP="003C3AD6">
            <w:pPr>
              <w:jc w:val="center"/>
              <w:rPr>
                <w:sz w:val="24"/>
                <w:szCs w:val="24"/>
              </w:rPr>
            </w:pPr>
            <w:r>
              <w:rPr>
                <w:sz w:val="24"/>
                <w:szCs w:val="24"/>
              </w:rPr>
              <w:t>N/A</w:t>
            </w:r>
          </w:p>
        </w:tc>
        <w:tc>
          <w:tcPr>
            <w:tcW w:w="2835" w:type="dxa"/>
          </w:tcPr>
          <w:p w:rsidR="003C3AD6" w:rsidRPr="000243E8" w:rsidRDefault="003C3AD6" w:rsidP="003C3AD6">
            <w:pPr>
              <w:rPr>
                <w:sz w:val="24"/>
                <w:szCs w:val="24"/>
              </w:rPr>
            </w:pPr>
            <w:r w:rsidRPr="000243E8">
              <w:rPr>
                <w:sz w:val="24"/>
                <w:szCs w:val="24"/>
              </w:rPr>
              <w:t>Partnership</w:t>
            </w:r>
            <w:r w:rsidR="00C3231E">
              <w:rPr>
                <w:sz w:val="24"/>
                <w:szCs w:val="24"/>
              </w:rPr>
              <w:t>s</w:t>
            </w:r>
          </w:p>
        </w:tc>
        <w:tc>
          <w:tcPr>
            <w:tcW w:w="3544" w:type="dxa"/>
          </w:tcPr>
          <w:p w:rsidR="00C31884" w:rsidRDefault="003C3AD6" w:rsidP="003C3AD6">
            <w:pPr>
              <w:rPr>
                <w:sz w:val="24"/>
                <w:szCs w:val="24"/>
              </w:rPr>
            </w:pPr>
            <w:r w:rsidRPr="000243E8">
              <w:rPr>
                <w:sz w:val="24"/>
                <w:szCs w:val="24"/>
              </w:rPr>
              <w:t>To be in contact with our partners and encourage LGBT accessibility</w:t>
            </w:r>
            <w:r w:rsidR="00C31884">
              <w:rPr>
                <w:sz w:val="24"/>
                <w:szCs w:val="24"/>
              </w:rPr>
              <w:t xml:space="preserve">. </w:t>
            </w:r>
          </w:p>
          <w:p w:rsidR="00C31884" w:rsidRDefault="00C31884" w:rsidP="003C3AD6">
            <w:pPr>
              <w:rPr>
                <w:sz w:val="24"/>
                <w:szCs w:val="24"/>
              </w:rPr>
            </w:pPr>
          </w:p>
          <w:p w:rsidR="00C31884" w:rsidRDefault="00C31884" w:rsidP="003C3AD6">
            <w:pPr>
              <w:rPr>
                <w:sz w:val="24"/>
                <w:szCs w:val="24"/>
              </w:rPr>
            </w:pPr>
            <w:r>
              <w:rPr>
                <w:sz w:val="24"/>
                <w:szCs w:val="24"/>
              </w:rPr>
              <w:t>Partners include:</w:t>
            </w:r>
          </w:p>
          <w:p w:rsidR="000304F8" w:rsidRDefault="00C31884" w:rsidP="003C3AD6">
            <w:pPr>
              <w:rPr>
                <w:sz w:val="24"/>
                <w:szCs w:val="24"/>
              </w:rPr>
            </w:pPr>
            <w:r>
              <w:rPr>
                <w:sz w:val="24"/>
                <w:szCs w:val="24"/>
              </w:rPr>
              <w:t>Lifeline</w:t>
            </w:r>
            <w:r>
              <w:rPr>
                <w:sz w:val="24"/>
                <w:szCs w:val="24"/>
              </w:rPr>
              <w:br/>
              <w:t>SASH</w:t>
            </w:r>
            <w:r>
              <w:rPr>
                <w:sz w:val="24"/>
                <w:szCs w:val="24"/>
              </w:rPr>
              <w:br/>
              <w:t>C</w:t>
            </w:r>
            <w:r w:rsidR="009A70DF">
              <w:rPr>
                <w:sz w:val="24"/>
                <w:szCs w:val="24"/>
              </w:rPr>
              <w:t xml:space="preserve">are </w:t>
            </w:r>
            <w:r>
              <w:rPr>
                <w:sz w:val="24"/>
                <w:szCs w:val="24"/>
              </w:rPr>
              <w:t>Q</w:t>
            </w:r>
            <w:r w:rsidR="009A70DF">
              <w:rPr>
                <w:sz w:val="24"/>
                <w:szCs w:val="24"/>
              </w:rPr>
              <w:t xml:space="preserve">uality </w:t>
            </w:r>
            <w:r>
              <w:rPr>
                <w:sz w:val="24"/>
                <w:szCs w:val="24"/>
              </w:rPr>
              <w:t>C</w:t>
            </w:r>
            <w:r w:rsidR="009A70DF">
              <w:rPr>
                <w:sz w:val="24"/>
                <w:szCs w:val="24"/>
              </w:rPr>
              <w:t>ommission (CQC)</w:t>
            </w:r>
            <w:r>
              <w:rPr>
                <w:sz w:val="24"/>
                <w:szCs w:val="24"/>
              </w:rPr>
              <w:br/>
            </w:r>
            <w:r w:rsidR="000304F8">
              <w:rPr>
                <w:sz w:val="24"/>
                <w:szCs w:val="24"/>
              </w:rPr>
              <w:t>York Pride</w:t>
            </w:r>
          </w:p>
          <w:p w:rsidR="000304F8" w:rsidRDefault="000304F8" w:rsidP="003C3AD6">
            <w:pPr>
              <w:rPr>
                <w:sz w:val="24"/>
                <w:szCs w:val="24"/>
              </w:rPr>
            </w:pPr>
            <w:r>
              <w:rPr>
                <w:sz w:val="24"/>
                <w:szCs w:val="24"/>
              </w:rPr>
              <w:t>York LGBT History Month</w:t>
            </w:r>
          </w:p>
          <w:p w:rsidR="000304F8" w:rsidRDefault="000304F8" w:rsidP="003C3AD6">
            <w:pPr>
              <w:rPr>
                <w:sz w:val="24"/>
                <w:szCs w:val="24"/>
              </w:rPr>
            </w:pPr>
            <w:r>
              <w:rPr>
                <w:sz w:val="24"/>
                <w:szCs w:val="24"/>
              </w:rPr>
              <w:t>York Teaching Hospital</w:t>
            </w:r>
          </w:p>
          <w:p w:rsidR="000304F8" w:rsidRDefault="000304F8" w:rsidP="003C3AD6">
            <w:pPr>
              <w:rPr>
                <w:sz w:val="24"/>
                <w:szCs w:val="24"/>
              </w:rPr>
            </w:pPr>
            <w:r>
              <w:rPr>
                <w:sz w:val="24"/>
                <w:szCs w:val="24"/>
              </w:rPr>
              <w:t>Barnsley LGBT Forum</w:t>
            </w:r>
          </w:p>
          <w:p w:rsidR="000304F8" w:rsidRDefault="000304F8" w:rsidP="003C3AD6">
            <w:pPr>
              <w:rPr>
                <w:sz w:val="24"/>
                <w:szCs w:val="24"/>
              </w:rPr>
            </w:pPr>
            <w:r>
              <w:rPr>
                <w:sz w:val="24"/>
                <w:szCs w:val="24"/>
              </w:rPr>
              <w:t xml:space="preserve">Universities’ LGBT Societies </w:t>
            </w:r>
          </w:p>
          <w:p w:rsidR="000304F8" w:rsidRDefault="000304F8" w:rsidP="003C3AD6">
            <w:pPr>
              <w:rPr>
                <w:sz w:val="24"/>
                <w:szCs w:val="24"/>
              </w:rPr>
            </w:pPr>
            <w:r>
              <w:rPr>
                <w:sz w:val="24"/>
                <w:szCs w:val="24"/>
              </w:rPr>
              <w:t>LGBT Youth Groups</w:t>
            </w:r>
          </w:p>
          <w:p w:rsidR="003C3AD6" w:rsidRDefault="000304F8" w:rsidP="003C3AD6">
            <w:pPr>
              <w:rPr>
                <w:sz w:val="24"/>
                <w:szCs w:val="24"/>
              </w:rPr>
            </w:pPr>
            <w:r>
              <w:rPr>
                <w:sz w:val="24"/>
                <w:szCs w:val="24"/>
              </w:rPr>
              <w:t xml:space="preserve">Relate </w:t>
            </w:r>
            <w:r>
              <w:rPr>
                <w:sz w:val="24"/>
                <w:szCs w:val="24"/>
              </w:rPr>
              <w:br/>
              <w:t>Yor-Peer Support Group</w:t>
            </w:r>
            <w:r w:rsidR="003C3AD6" w:rsidRPr="000243E8">
              <w:rPr>
                <w:sz w:val="24"/>
                <w:szCs w:val="24"/>
              </w:rPr>
              <w:t xml:space="preserve"> </w:t>
            </w:r>
          </w:p>
          <w:p w:rsidR="000304F8" w:rsidRDefault="009A70DF" w:rsidP="003C3AD6">
            <w:pPr>
              <w:rPr>
                <w:sz w:val="24"/>
                <w:szCs w:val="24"/>
              </w:rPr>
            </w:pPr>
            <w:r>
              <w:rPr>
                <w:sz w:val="24"/>
                <w:szCs w:val="24"/>
              </w:rPr>
              <w:t>Independent Domestic Abuse Service (IDAS)</w:t>
            </w:r>
          </w:p>
          <w:p w:rsidR="000304F8" w:rsidRPr="000243E8" w:rsidRDefault="000304F8" w:rsidP="003C3AD6">
            <w:pPr>
              <w:rPr>
                <w:sz w:val="24"/>
                <w:szCs w:val="24"/>
              </w:rPr>
            </w:pPr>
            <w:r>
              <w:rPr>
                <w:sz w:val="24"/>
                <w:szCs w:val="24"/>
              </w:rPr>
              <w:t>Survive</w:t>
            </w:r>
          </w:p>
        </w:tc>
        <w:tc>
          <w:tcPr>
            <w:tcW w:w="4110" w:type="dxa"/>
            <w:shd w:val="clear" w:color="auto" w:fill="92D050"/>
          </w:tcPr>
          <w:p w:rsidR="003C3AD6" w:rsidRPr="000243E8" w:rsidRDefault="003C3AD6" w:rsidP="009A70DF">
            <w:pPr>
              <w:rPr>
                <w:sz w:val="24"/>
                <w:szCs w:val="24"/>
              </w:rPr>
            </w:pPr>
            <w:r w:rsidRPr="000243E8">
              <w:rPr>
                <w:sz w:val="24"/>
                <w:szCs w:val="24"/>
              </w:rPr>
              <w:t>O</w:t>
            </w:r>
            <w:r w:rsidRPr="000243E8">
              <w:rPr>
                <w:sz w:val="24"/>
                <w:szCs w:val="24"/>
                <w:shd w:val="clear" w:color="auto" w:fill="92D050"/>
              </w:rPr>
              <w:t>ngoing</w:t>
            </w:r>
            <w:r w:rsidR="009A70DF">
              <w:rPr>
                <w:sz w:val="24"/>
                <w:szCs w:val="24"/>
                <w:shd w:val="clear" w:color="auto" w:fill="92D050"/>
              </w:rPr>
              <w:t xml:space="preserve"> talks</w:t>
            </w:r>
            <w:r w:rsidRPr="000243E8">
              <w:rPr>
                <w:sz w:val="24"/>
                <w:szCs w:val="24"/>
                <w:shd w:val="clear" w:color="auto" w:fill="92D050"/>
              </w:rPr>
              <w:t xml:space="preserve"> </w:t>
            </w:r>
            <w:r w:rsidR="00C31884">
              <w:rPr>
                <w:sz w:val="24"/>
                <w:szCs w:val="24"/>
                <w:shd w:val="clear" w:color="auto" w:fill="92D050"/>
              </w:rPr>
              <w:t xml:space="preserve">with partners. </w:t>
            </w:r>
          </w:p>
        </w:tc>
      </w:tr>
    </w:tbl>
    <w:p w:rsidR="008C57DD" w:rsidRPr="00E257C0" w:rsidRDefault="008C57DD" w:rsidP="00D0176B">
      <w:pPr>
        <w:tabs>
          <w:tab w:val="left" w:pos="3001"/>
        </w:tabs>
        <w:rPr>
          <w:sz w:val="32"/>
        </w:rPr>
      </w:pPr>
    </w:p>
    <w:sectPr w:rsidR="008C57DD" w:rsidRPr="00E257C0" w:rsidSect="00E257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A2" w:rsidRDefault="00966BA2" w:rsidP="005B140A">
      <w:pPr>
        <w:spacing w:after="0" w:line="240" w:lineRule="auto"/>
      </w:pPr>
      <w:r>
        <w:separator/>
      </w:r>
    </w:p>
  </w:endnote>
  <w:endnote w:type="continuationSeparator" w:id="0">
    <w:p w:rsidR="00966BA2" w:rsidRDefault="00966BA2" w:rsidP="005B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91632"/>
      <w:docPartObj>
        <w:docPartGallery w:val="Page Numbers (Bottom of Page)"/>
        <w:docPartUnique/>
      </w:docPartObj>
    </w:sdtPr>
    <w:sdtEndPr>
      <w:rPr>
        <w:noProof/>
      </w:rPr>
    </w:sdtEndPr>
    <w:sdtContent>
      <w:p w:rsidR="00CC4926" w:rsidRDefault="00CC4926">
        <w:pPr>
          <w:pStyle w:val="Footer"/>
          <w:jc w:val="center"/>
        </w:pPr>
        <w:r>
          <w:fldChar w:fldCharType="begin"/>
        </w:r>
        <w:r>
          <w:instrText xml:space="preserve"> PAGE   \* MERGEFORMAT </w:instrText>
        </w:r>
        <w:r>
          <w:fldChar w:fldCharType="separate"/>
        </w:r>
        <w:r w:rsidR="009D0961">
          <w:rPr>
            <w:noProof/>
          </w:rPr>
          <w:t>17</w:t>
        </w:r>
        <w:r>
          <w:rPr>
            <w:noProof/>
          </w:rPr>
          <w:fldChar w:fldCharType="end"/>
        </w:r>
      </w:p>
    </w:sdtContent>
  </w:sdt>
  <w:p w:rsidR="00CC4926" w:rsidRDefault="00CC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26" w:rsidRDefault="00CC4926">
    <w:pPr>
      <w:pStyle w:val="Footer"/>
      <w:jc w:val="center"/>
    </w:pPr>
  </w:p>
  <w:p w:rsidR="00CC4926" w:rsidRDefault="00CC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A2" w:rsidRDefault="00966BA2" w:rsidP="005B140A">
      <w:pPr>
        <w:spacing w:after="0" w:line="240" w:lineRule="auto"/>
      </w:pPr>
      <w:r>
        <w:separator/>
      </w:r>
    </w:p>
  </w:footnote>
  <w:footnote w:type="continuationSeparator" w:id="0">
    <w:p w:rsidR="00966BA2" w:rsidRDefault="00966BA2" w:rsidP="005B1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1" w:rsidRDefault="009D0961" w:rsidP="009D0961">
    <w:pPr>
      <w:pStyle w:val="Header"/>
    </w:pPr>
    <w:r>
      <w:t>Charity Number: 1162234</w:t>
    </w:r>
  </w:p>
  <w:p w:rsidR="009D0961" w:rsidRDefault="009D0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1" w:rsidRDefault="009D0961">
    <w:pPr>
      <w:pStyle w:val="Header"/>
    </w:pPr>
    <w:r>
      <w:t>Charity Number: 1162234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243"/>
    <w:multiLevelType w:val="hybridMultilevel"/>
    <w:tmpl w:val="D8944EDE"/>
    <w:lvl w:ilvl="0" w:tplc="298A0E70">
      <w:start w:val="1"/>
      <w:numFmt w:val="bullet"/>
      <w:lvlText w:val=""/>
      <w:lvlJc w:val="left"/>
      <w:pPr>
        <w:tabs>
          <w:tab w:val="num" w:pos="720"/>
        </w:tabs>
        <w:ind w:left="720" w:hanging="360"/>
      </w:pPr>
      <w:rPr>
        <w:rFonts w:ascii="Wingdings 3" w:hAnsi="Wingdings 3" w:hint="default"/>
      </w:rPr>
    </w:lvl>
    <w:lvl w:ilvl="1" w:tplc="311ECD7C" w:tentative="1">
      <w:start w:val="1"/>
      <w:numFmt w:val="bullet"/>
      <w:lvlText w:val=""/>
      <w:lvlJc w:val="left"/>
      <w:pPr>
        <w:tabs>
          <w:tab w:val="num" w:pos="1440"/>
        </w:tabs>
        <w:ind w:left="1440" w:hanging="360"/>
      </w:pPr>
      <w:rPr>
        <w:rFonts w:ascii="Wingdings 3" w:hAnsi="Wingdings 3" w:hint="default"/>
      </w:rPr>
    </w:lvl>
    <w:lvl w:ilvl="2" w:tplc="B3D20E4C" w:tentative="1">
      <w:start w:val="1"/>
      <w:numFmt w:val="bullet"/>
      <w:lvlText w:val=""/>
      <w:lvlJc w:val="left"/>
      <w:pPr>
        <w:tabs>
          <w:tab w:val="num" w:pos="2160"/>
        </w:tabs>
        <w:ind w:left="2160" w:hanging="360"/>
      </w:pPr>
      <w:rPr>
        <w:rFonts w:ascii="Wingdings 3" w:hAnsi="Wingdings 3" w:hint="default"/>
      </w:rPr>
    </w:lvl>
    <w:lvl w:ilvl="3" w:tplc="FB546BA0" w:tentative="1">
      <w:start w:val="1"/>
      <w:numFmt w:val="bullet"/>
      <w:lvlText w:val=""/>
      <w:lvlJc w:val="left"/>
      <w:pPr>
        <w:tabs>
          <w:tab w:val="num" w:pos="2880"/>
        </w:tabs>
        <w:ind w:left="2880" w:hanging="360"/>
      </w:pPr>
      <w:rPr>
        <w:rFonts w:ascii="Wingdings 3" w:hAnsi="Wingdings 3" w:hint="default"/>
      </w:rPr>
    </w:lvl>
    <w:lvl w:ilvl="4" w:tplc="43BC033A" w:tentative="1">
      <w:start w:val="1"/>
      <w:numFmt w:val="bullet"/>
      <w:lvlText w:val=""/>
      <w:lvlJc w:val="left"/>
      <w:pPr>
        <w:tabs>
          <w:tab w:val="num" w:pos="3600"/>
        </w:tabs>
        <w:ind w:left="3600" w:hanging="360"/>
      </w:pPr>
      <w:rPr>
        <w:rFonts w:ascii="Wingdings 3" w:hAnsi="Wingdings 3" w:hint="default"/>
      </w:rPr>
    </w:lvl>
    <w:lvl w:ilvl="5" w:tplc="27682918" w:tentative="1">
      <w:start w:val="1"/>
      <w:numFmt w:val="bullet"/>
      <w:lvlText w:val=""/>
      <w:lvlJc w:val="left"/>
      <w:pPr>
        <w:tabs>
          <w:tab w:val="num" w:pos="4320"/>
        </w:tabs>
        <w:ind w:left="4320" w:hanging="360"/>
      </w:pPr>
      <w:rPr>
        <w:rFonts w:ascii="Wingdings 3" w:hAnsi="Wingdings 3" w:hint="default"/>
      </w:rPr>
    </w:lvl>
    <w:lvl w:ilvl="6" w:tplc="D4CE7E1C" w:tentative="1">
      <w:start w:val="1"/>
      <w:numFmt w:val="bullet"/>
      <w:lvlText w:val=""/>
      <w:lvlJc w:val="left"/>
      <w:pPr>
        <w:tabs>
          <w:tab w:val="num" w:pos="5040"/>
        </w:tabs>
        <w:ind w:left="5040" w:hanging="360"/>
      </w:pPr>
      <w:rPr>
        <w:rFonts w:ascii="Wingdings 3" w:hAnsi="Wingdings 3" w:hint="default"/>
      </w:rPr>
    </w:lvl>
    <w:lvl w:ilvl="7" w:tplc="7AC455C8" w:tentative="1">
      <w:start w:val="1"/>
      <w:numFmt w:val="bullet"/>
      <w:lvlText w:val=""/>
      <w:lvlJc w:val="left"/>
      <w:pPr>
        <w:tabs>
          <w:tab w:val="num" w:pos="5760"/>
        </w:tabs>
        <w:ind w:left="5760" w:hanging="360"/>
      </w:pPr>
      <w:rPr>
        <w:rFonts w:ascii="Wingdings 3" w:hAnsi="Wingdings 3" w:hint="default"/>
      </w:rPr>
    </w:lvl>
    <w:lvl w:ilvl="8" w:tplc="389AF9D2" w:tentative="1">
      <w:start w:val="1"/>
      <w:numFmt w:val="bullet"/>
      <w:lvlText w:val=""/>
      <w:lvlJc w:val="left"/>
      <w:pPr>
        <w:tabs>
          <w:tab w:val="num" w:pos="6480"/>
        </w:tabs>
        <w:ind w:left="6480" w:hanging="360"/>
      </w:pPr>
      <w:rPr>
        <w:rFonts w:ascii="Wingdings 3" w:hAnsi="Wingdings 3" w:hint="default"/>
      </w:rPr>
    </w:lvl>
  </w:abstractNum>
  <w:abstractNum w:abstractNumId="1">
    <w:nsid w:val="04376A15"/>
    <w:multiLevelType w:val="hybridMultilevel"/>
    <w:tmpl w:val="09AC4DCC"/>
    <w:lvl w:ilvl="0" w:tplc="219A5772">
      <w:start w:val="1"/>
      <w:numFmt w:val="bullet"/>
      <w:lvlText w:val=""/>
      <w:lvlJc w:val="left"/>
      <w:pPr>
        <w:tabs>
          <w:tab w:val="num" w:pos="720"/>
        </w:tabs>
        <w:ind w:left="720" w:hanging="360"/>
      </w:pPr>
      <w:rPr>
        <w:rFonts w:ascii="Wingdings 3" w:hAnsi="Wingdings 3" w:hint="default"/>
      </w:rPr>
    </w:lvl>
    <w:lvl w:ilvl="1" w:tplc="3632AECC" w:tentative="1">
      <w:start w:val="1"/>
      <w:numFmt w:val="bullet"/>
      <w:lvlText w:val=""/>
      <w:lvlJc w:val="left"/>
      <w:pPr>
        <w:tabs>
          <w:tab w:val="num" w:pos="1440"/>
        </w:tabs>
        <w:ind w:left="1440" w:hanging="360"/>
      </w:pPr>
      <w:rPr>
        <w:rFonts w:ascii="Wingdings 3" w:hAnsi="Wingdings 3" w:hint="default"/>
      </w:rPr>
    </w:lvl>
    <w:lvl w:ilvl="2" w:tplc="49641606" w:tentative="1">
      <w:start w:val="1"/>
      <w:numFmt w:val="bullet"/>
      <w:lvlText w:val=""/>
      <w:lvlJc w:val="left"/>
      <w:pPr>
        <w:tabs>
          <w:tab w:val="num" w:pos="2160"/>
        </w:tabs>
        <w:ind w:left="2160" w:hanging="360"/>
      </w:pPr>
      <w:rPr>
        <w:rFonts w:ascii="Wingdings 3" w:hAnsi="Wingdings 3" w:hint="default"/>
      </w:rPr>
    </w:lvl>
    <w:lvl w:ilvl="3" w:tplc="5C06B124" w:tentative="1">
      <w:start w:val="1"/>
      <w:numFmt w:val="bullet"/>
      <w:lvlText w:val=""/>
      <w:lvlJc w:val="left"/>
      <w:pPr>
        <w:tabs>
          <w:tab w:val="num" w:pos="2880"/>
        </w:tabs>
        <w:ind w:left="2880" w:hanging="360"/>
      </w:pPr>
      <w:rPr>
        <w:rFonts w:ascii="Wingdings 3" w:hAnsi="Wingdings 3" w:hint="default"/>
      </w:rPr>
    </w:lvl>
    <w:lvl w:ilvl="4" w:tplc="26F0347C" w:tentative="1">
      <w:start w:val="1"/>
      <w:numFmt w:val="bullet"/>
      <w:lvlText w:val=""/>
      <w:lvlJc w:val="left"/>
      <w:pPr>
        <w:tabs>
          <w:tab w:val="num" w:pos="3600"/>
        </w:tabs>
        <w:ind w:left="3600" w:hanging="360"/>
      </w:pPr>
      <w:rPr>
        <w:rFonts w:ascii="Wingdings 3" w:hAnsi="Wingdings 3" w:hint="default"/>
      </w:rPr>
    </w:lvl>
    <w:lvl w:ilvl="5" w:tplc="D7DEDD7C" w:tentative="1">
      <w:start w:val="1"/>
      <w:numFmt w:val="bullet"/>
      <w:lvlText w:val=""/>
      <w:lvlJc w:val="left"/>
      <w:pPr>
        <w:tabs>
          <w:tab w:val="num" w:pos="4320"/>
        </w:tabs>
        <w:ind w:left="4320" w:hanging="360"/>
      </w:pPr>
      <w:rPr>
        <w:rFonts w:ascii="Wingdings 3" w:hAnsi="Wingdings 3" w:hint="default"/>
      </w:rPr>
    </w:lvl>
    <w:lvl w:ilvl="6" w:tplc="5FD4BD26" w:tentative="1">
      <w:start w:val="1"/>
      <w:numFmt w:val="bullet"/>
      <w:lvlText w:val=""/>
      <w:lvlJc w:val="left"/>
      <w:pPr>
        <w:tabs>
          <w:tab w:val="num" w:pos="5040"/>
        </w:tabs>
        <w:ind w:left="5040" w:hanging="360"/>
      </w:pPr>
      <w:rPr>
        <w:rFonts w:ascii="Wingdings 3" w:hAnsi="Wingdings 3" w:hint="default"/>
      </w:rPr>
    </w:lvl>
    <w:lvl w:ilvl="7" w:tplc="DBF8697A" w:tentative="1">
      <w:start w:val="1"/>
      <w:numFmt w:val="bullet"/>
      <w:lvlText w:val=""/>
      <w:lvlJc w:val="left"/>
      <w:pPr>
        <w:tabs>
          <w:tab w:val="num" w:pos="5760"/>
        </w:tabs>
        <w:ind w:left="5760" w:hanging="360"/>
      </w:pPr>
      <w:rPr>
        <w:rFonts w:ascii="Wingdings 3" w:hAnsi="Wingdings 3" w:hint="default"/>
      </w:rPr>
    </w:lvl>
    <w:lvl w:ilvl="8" w:tplc="F9A6E338" w:tentative="1">
      <w:start w:val="1"/>
      <w:numFmt w:val="bullet"/>
      <w:lvlText w:val=""/>
      <w:lvlJc w:val="left"/>
      <w:pPr>
        <w:tabs>
          <w:tab w:val="num" w:pos="6480"/>
        </w:tabs>
        <w:ind w:left="6480" w:hanging="360"/>
      </w:pPr>
      <w:rPr>
        <w:rFonts w:ascii="Wingdings 3" w:hAnsi="Wingdings 3" w:hint="default"/>
      </w:rPr>
    </w:lvl>
  </w:abstractNum>
  <w:abstractNum w:abstractNumId="2">
    <w:nsid w:val="0599743C"/>
    <w:multiLevelType w:val="hybridMultilevel"/>
    <w:tmpl w:val="D2F0C9EC"/>
    <w:lvl w:ilvl="0" w:tplc="D8E43E26">
      <w:start w:val="1"/>
      <w:numFmt w:val="bullet"/>
      <w:lvlText w:val=""/>
      <w:lvlJc w:val="left"/>
      <w:pPr>
        <w:tabs>
          <w:tab w:val="num" w:pos="720"/>
        </w:tabs>
        <w:ind w:left="720" w:hanging="360"/>
      </w:pPr>
      <w:rPr>
        <w:rFonts w:ascii="Wingdings 3" w:hAnsi="Wingdings 3" w:hint="default"/>
      </w:rPr>
    </w:lvl>
    <w:lvl w:ilvl="1" w:tplc="9632A260" w:tentative="1">
      <w:start w:val="1"/>
      <w:numFmt w:val="bullet"/>
      <w:lvlText w:val=""/>
      <w:lvlJc w:val="left"/>
      <w:pPr>
        <w:tabs>
          <w:tab w:val="num" w:pos="1440"/>
        </w:tabs>
        <w:ind w:left="1440" w:hanging="360"/>
      </w:pPr>
      <w:rPr>
        <w:rFonts w:ascii="Wingdings 3" w:hAnsi="Wingdings 3" w:hint="default"/>
      </w:rPr>
    </w:lvl>
    <w:lvl w:ilvl="2" w:tplc="DD12839A" w:tentative="1">
      <w:start w:val="1"/>
      <w:numFmt w:val="bullet"/>
      <w:lvlText w:val=""/>
      <w:lvlJc w:val="left"/>
      <w:pPr>
        <w:tabs>
          <w:tab w:val="num" w:pos="2160"/>
        </w:tabs>
        <w:ind w:left="2160" w:hanging="360"/>
      </w:pPr>
      <w:rPr>
        <w:rFonts w:ascii="Wingdings 3" w:hAnsi="Wingdings 3" w:hint="default"/>
      </w:rPr>
    </w:lvl>
    <w:lvl w:ilvl="3" w:tplc="1ACA1594" w:tentative="1">
      <w:start w:val="1"/>
      <w:numFmt w:val="bullet"/>
      <w:lvlText w:val=""/>
      <w:lvlJc w:val="left"/>
      <w:pPr>
        <w:tabs>
          <w:tab w:val="num" w:pos="2880"/>
        </w:tabs>
        <w:ind w:left="2880" w:hanging="360"/>
      </w:pPr>
      <w:rPr>
        <w:rFonts w:ascii="Wingdings 3" w:hAnsi="Wingdings 3" w:hint="default"/>
      </w:rPr>
    </w:lvl>
    <w:lvl w:ilvl="4" w:tplc="21FC0BBC" w:tentative="1">
      <w:start w:val="1"/>
      <w:numFmt w:val="bullet"/>
      <w:lvlText w:val=""/>
      <w:lvlJc w:val="left"/>
      <w:pPr>
        <w:tabs>
          <w:tab w:val="num" w:pos="3600"/>
        </w:tabs>
        <w:ind w:left="3600" w:hanging="360"/>
      </w:pPr>
      <w:rPr>
        <w:rFonts w:ascii="Wingdings 3" w:hAnsi="Wingdings 3" w:hint="default"/>
      </w:rPr>
    </w:lvl>
    <w:lvl w:ilvl="5" w:tplc="8FBA542E" w:tentative="1">
      <w:start w:val="1"/>
      <w:numFmt w:val="bullet"/>
      <w:lvlText w:val=""/>
      <w:lvlJc w:val="left"/>
      <w:pPr>
        <w:tabs>
          <w:tab w:val="num" w:pos="4320"/>
        </w:tabs>
        <w:ind w:left="4320" w:hanging="360"/>
      </w:pPr>
      <w:rPr>
        <w:rFonts w:ascii="Wingdings 3" w:hAnsi="Wingdings 3" w:hint="default"/>
      </w:rPr>
    </w:lvl>
    <w:lvl w:ilvl="6" w:tplc="D944962E" w:tentative="1">
      <w:start w:val="1"/>
      <w:numFmt w:val="bullet"/>
      <w:lvlText w:val=""/>
      <w:lvlJc w:val="left"/>
      <w:pPr>
        <w:tabs>
          <w:tab w:val="num" w:pos="5040"/>
        </w:tabs>
        <w:ind w:left="5040" w:hanging="360"/>
      </w:pPr>
      <w:rPr>
        <w:rFonts w:ascii="Wingdings 3" w:hAnsi="Wingdings 3" w:hint="default"/>
      </w:rPr>
    </w:lvl>
    <w:lvl w:ilvl="7" w:tplc="06BC9FD6" w:tentative="1">
      <w:start w:val="1"/>
      <w:numFmt w:val="bullet"/>
      <w:lvlText w:val=""/>
      <w:lvlJc w:val="left"/>
      <w:pPr>
        <w:tabs>
          <w:tab w:val="num" w:pos="5760"/>
        </w:tabs>
        <w:ind w:left="5760" w:hanging="360"/>
      </w:pPr>
      <w:rPr>
        <w:rFonts w:ascii="Wingdings 3" w:hAnsi="Wingdings 3" w:hint="default"/>
      </w:rPr>
    </w:lvl>
    <w:lvl w:ilvl="8" w:tplc="58701770" w:tentative="1">
      <w:start w:val="1"/>
      <w:numFmt w:val="bullet"/>
      <w:lvlText w:val=""/>
      <w:lvlJc w:val="left"/>
      <w:pPr>
        <w:tabs>
          <w:tab w:val="num" w:pos="6480"/>
        </w:tabs>
        <w:ind w:left="6480" w:hanging="360"/>
      </w:pPr>
      <w:rPr>
        <w:rFonts w:ascii="Wingdings 3" w:hAnsi="Wingdings 3" w:hint="default"/>
      </w:rPr>
    </w:lvl>
  </w:abstractNum>
  <w:abstractNum w:abstractNumId="3">
    <w:nsid w:val="08217C95"/>
    <w:multiLevelType w:val="hybridMultilevel"/>
    <w:tmpl w:val="6FCAF3A0"/>
    <w:lvl w:ilvl="0" w:tplc="FE103DCE">
      <w:start w:val="1"/>
      <w:numFmt w:val="bullet"/>
      <w:lvlText w:val=""/>
      <w:lvlJc w:val="left"/>
      <w:pPr>
        <w:tabs>
          <w:tab w:val="num" w:pos="720"/>
        </w:tabs>
        <w:ind w:left="720" w:hanging="360"/>
      </w:pPr>
      <w:rPr>
        <w:rFonts w:ascii="Wingdings 3" w:hAnsi="Wingdings 3" w:hint="default"/>
      </w:rPr>
    </w:lvl>
    <w:lvl w:ilvl="1" w:tplc="9B62763A" w:tentative="1">
      <w:start w:val="1"/>
      <w:numFmt w:val="bullet"/>
      <w:lvlText w:val=""/>
      <w:lvlJc w:val="left"/>
      <w:pPr>
        <w:tabs>
          <w:tab w:val="num" w:pos="1440"/>
        </w:tabs>
        <w:ind w:left="1440" w:hanging="360"/>
      </w:pPr>
      <w:rPr>
        <w:rFonts w:ascii="Wingdings 3" w:hAnsi="Wingdings 3" w:hint="default"/>
      </w:rPr>
    </w:lvl>
    <w:lvl w:ilvl="2" w:tplc="EC342B3C" w:tentative="1">
      <w:start w:val="1"/>
      <w:numFmt w:val="bullet"/>
      <w:lvlText w:val=""/>
      <w:lvlJc w:val="left"/>
      <w:pPr>
        <w:tabs>
          <w:tab w:val="num" w:pos="2160"/>
        </w:tabs>
        <w:ind w:left="2160" w:hanging="360"/>
      </w:pPr>
      <w:rPr>
        <w:rFonts w:ascii="Wingdings 3" w:hAnsi="Wingdings 3" w:hint="default"/>
      </w:rPr>
    </w:lvl>
    <w:lvl w:ilvl="3" w:tplc="1110CE3E" w:tentative="1">
      <w:start w:val="1"/>
      <w:numFmt w:val="bullet"/>
      <w:lvlText w:val=""/>
      <w:lvlJc w:val="left"/>
      <w:pPr>
        <w:tabs>
          <w:tab w:val="num" w:pos="2880"/>
        </w:tabs>
        <w:ind w:left="2880" w:hanging="360"/>
      </w:pPr>
      <w:rPr>
        <w:rFonts w:ascii="Wingdings 3" w:hAnsi="Wingdings 3" w:hint="default"/>
      </w:rPr>
    </w:lvl>
    <w:lvl w:ilvl="4" w:tplc="B660269A" w:tentative="1">
      <w:start w:val="1"/>
      <w:numFmt w:val="bullet"/>
      <w:lvlText w:val=""/>
      <w:lvlJc w:val="left"/>
      <w:pPr>
        <w:tabs>
          <w:tab w:val="num" w:pos="3600"/>
        </w:tabs>
        <w:ind w:left="3600" w:hanging="360"/>
      </w:pPr>
      <w:rPr>
        <w:rFonts w:ascii="Wingdings 3" w:hAnsi="Wingdings 3" w:hint="default"/>
      </w:rPr>
    </w:lvl>
    <w:lvl w:ilvl="5" w:tplc="427CEC6E" w:tentative="1">
      <w:start w:val="1"/>
      <w:numFmt w:val="bullet"/>
      <w:lvlText w:val=""/>
      <w:lvlJc w:val="left"/>
      <w:pPr>
        <w:tabs>
          <w:tab w:val="num" w:pos="4320"/>
        </w:tabs>
        <w:ind w:left="4320" w:hanging="360"/>
      </w:pPr>
      <w:rPr>
        <w:rFonts w:ascii="Wingdings 3" w:hAnsi="Wingdings 3" w:hint="default"/>
      </w:rPr>
    </w:lvl>
    <w:lvl w:ilvl="6" w:tplc="C42E9B3A" w:tentative="1">
      <w:start w:val="1"/>
      <w:numFmt w:val="bullet"/>
      <w:lvlText w:val=""/>
      <w:lvlJc w:val="left"/>
      <w:pPr>
        <w:tabs>
          <w:tab w:val="num" w:pos="5040"/>
        </w:tabs>
        <w:ind w:left="5040" w:hanging="360"/>
      </w:pPr>
      <w:rPr>
        <w:rFonts w:ascii="Wingdings 3" w:hAnsi="Wingdings 3" w:hint="default"/>
      </w:rPr>
    </w:lvl>
    <w:lvl w:ilvl="7" w:tplc="82B610CE" w:tentative="1">
      <w:start w:val="1"/>
      <w:numFmt w:val="bullet"/>
      <w:lvlText w:val=""/>
      <w:lvlJc w:val="left"/>
      <w:pPr>
        <w:tabs>
          <w:tab w:val="num" w:pos="5760"/>
        </w:tabs>
        <w:ind w:left="5760" w:hanging="360"/>
      </w:pPr>
      <w:rPr>
        <w:rFonts w:ascii="Wingdings 3" w:hAnsi="Wingdings 3" w:hint="default"/>
      </w:rPr>
    </w:lvl>
    <w:lvl w:ilvl="8" w:tplc="27FC3324" w:tentative="1">
      <w:start w:val="1"/>
      <w:numFmt w:val="bullet"/>
      <w:lvlText w:val=""/>
      <w:lvlJc w:val="left"/>
      <w:pPr>
        <w:tabs>
          <w:tab w:val="num" w:pos="6480"/>
        </w:tabs>
        <w:ind w:left="6480" w:hanging="360"/>
      </w:pPr>
      <w:rPr>
        <w:rFonts w:ascii="Wingdings 3" w:hAnsi="Wingdings 3" w:hint="default"/>
      </w:rPr>
    </w:lvl>
  </w:abstractNum>
  <w:abstractNum w:abstractNumId="4">
    <w:nsid w:val="0AE766E8"/>
    <w:multiLevelType w:val="hybridMultilevel"/>
    <w:tmpl w:val="4CE0957C"/>
    <w:lvl w:ilvl="0" w:tplc="3BBABC6A">
      <w:start w:val="1"/>
      <w:numFmt w:val="bullet"/>
      <w:lvlText w:val=""/>
      <w:lvlJc w:val="left"/>
      <w:pPr>
        <w:tabs>
          <w:tab w:val="num" w:pos="720"/>
        </w:tabs>
        <w:ind w:left="720" w:hanging="360"/>
      </w:pPr>
      <w:rPr>
        <w:rFonts w:ascii="Wingdings 3" w:hAnsi="Wingdings 3" w:hint="default"/>
      </w:rPr>
    </w:lvl>
    <w:lvl w:ilvl="1" w:tplc="B0FA1CE8" w:tentative="1">
      <w:start w:val="1"/>
      <w:numFmt w:val="bullet"/>
      <w:lvlText w:val=""/>
      <w:lvlJc w:val="left"/>
      <w:pPr>
        <w:tabs>
          <w:tab w:val="num" w:pos="1440"/>
        </w:tabs>
        <w:ind w:left="1440" w:hanging="360"/>
      </w:pPr>
      <w:rPr>
        <w:rFonts w:ascii="Wingdings 3" w:hAnsi="Wingdings 3" w:hint="default"/>
      </w:rPr>
    </w:lvl>
    <w:lvl w:ilvl="2" w:tplc="4D16C6CC" w:tentative="1">
      <w:start w:val="1"/>
      <w:numFmt w:val="bullet"/>
      <w:lvlText w:val=""/>
      <w:lvlJc w:val="left"/>
      <w:pPr>
        <w:tabs>
          <w:tab w:val="num" w:pos="2160"/>
        </w:tabs>
        <w:ind w:left="2160" w:hanging="360"/>
      </w:pPr>
      <w:rPr>
        <w:rFonts w:ascii="Wingdings 3" w:hAnsi="Wingdings 3" w:hint="default"/>
      </w:rPr>
    </w:lvl>
    <w:lvl w:ilvl="3" w:tplc="25C2DCC8" w:tentative="1">
      <w:start w:val="1"/>
      <w:numFmt w:val="bullet"/>
      <w:lvlText w:val=""/>
      <w:lvlJc w:val="left"/>
      <w:pPr>
        <w:tabs>
          <w:tab w:val="num" w:pos="2880"/>
        </w:tabs>
        <w:ind w:left="2880" w:hanging="360"/>
      </w:pPr>
      <w:rPr>
        <w:rFonts w:ascii="Wingdings 3" w:hAnsi="Wingdings 3" w:hint="default"/>
      </w:rPr>
    </w:lvl>
    <w:lvl w:ilvl="4" w:tplc="6278FEB0" w:tentative="1">
      <w:start w:val="1"/>
      <w:numFmt w:val="bullet"/>
      <w:lvlText w:val=""/>
      <w:lvlJc w:val="left"/>
      <w:pPr>
        <w:tabs>
          <w:tab w:val="num" w:pos="3600"/>
        </w:tabs>
        <w:ind w:left="3600" w:hanging="360"/>
      </w:pPr>
      <w:rPr>
        <w:rFonts w:ascii="Wingdings 3" w:hAnsi="Wingdings 3" w:hint="default"/>
      </w:rPr>
    </w:lvl>
    <w:lvl w:ilvl="5" w:tplc="3696754C" w:tentative="1">
      <w:start w:val="1"/>
      <w:numFmt w:val="bullet"/>
      <w:lvlText w:val=""/>
      <w:lvlJc w:val="left"/>
      <w:pPr>
        <w:tabs>
          <w:tab w:val="num" w:pos="4320"/>
        </w:tabs>
        <w:ind w:left="4320" w:hanging="360"/>
      </w:pPr>
      <w:rPr>
        <w:rFonts w:ascii="Wingdings 3" w:hAnsi="Wingdings 3" w:hint="default"/>
      </w:rPr>
    </w:lvl>
    <w:lvl w:ilvl="6" w:tplc="475C195C" w:tentative="1">
      <w:start w:val="1"/>
      <w:numFmt w:val="bullet"/>
      <w:lvlText w:val=""/>
      <w:lvlJc w:val="left"/>
      <w:pPr>
        <w:tabs>
          <w:tab w:val="num" w:pos="5040"/>
        </w:tabs>
        <w:ind w:left="5040" w:hanging="360"/>
      </w:pPr>
      <w:rPr>
        <w:rFonts w:ascii="Wingdings 3" w:hAnsi="Wingdings 3" w:hint="default"/>
      </w:rPr>
    </w:lvl>
    <w:lvl w:ilvl="7" w:tplc="334C52B6" w:tentative="1">
      <w:start w:val="1"/>
      <w:numFmt w:val="bullet"/>
      <w:lvlText w:val=""/>
      <w:lvlJc w:val="left"/>
      <w:pPr>
        <w:tabs>
          <w:tab w:val="num" w:pos="5760"/>
        </w:tabs>
        <w:ind w:left="5760" w:hanging="360"/>
      </w:pPr>
      <w:rPr>
        <w:rFonts w:ascii="Wingdings 3" w:hAnsi="Wingdings 3" w:hint="default"/>
      </w:rPr>
    </w:lvl>
    <w:lvl w:ilvl="8" w:tplc="9FC8299C" w:tentative="1">
      <w:start w:val="1"/>
      <w:numFmt w:val="bullet"/>
      <w:lvlText w:val=""/>
      <w:lvlJc w:val="left"/>
      <w:pPr>
        <w:tabs>
          <w:tab w:val="num" w:pos="6480"/>
        </w:tabs>
        <w:ind w:left="6480" w:hanging="360"/>
      </w:pPr>
      <w:rPr>
        <w:rFonts w:ascii="Wingdings 3" w:hAnsi="Wingdings 3" w:hint="default"/>
      </w:rPr>
    </w:lvl>
  </w:abstractNum>
  <w:abstractNum w:abstractNumId="5">
    <w:nsid w:val="0CC50356"/>
    <w:multiLevelType w:val="hybridMultilevel"/>
    <w:tmpl w:val="6A84C052"/>
    <w:lvl w:ilvl="0" w:tplc="80E68CA0">
      <w:start w:val="1"/>
      <w:numFmt w:val="bullet"/>
      <w:lvlText w:val=""/>
      <w:lvlJc w:val="left"/>
      <w:pPr>
        <w:tabs>
          <w:tab w:val="num" w:pos="720"/>
        </w:tabs>
        <w:ind w:left="720" w:hanging="360"/>
      </w:pPr>
      <w:rPr>
        <w:rFonts w:ascii="Wingdings 3" w:hAnsi="Wingdings 3" w:hint="default"/>
      </w:rPr>
    </w:lvl>
    <w:lvl w:ilvl="1" w:tplc="436ABFF2" w:tentative="1">
      <w:start w:val="1"/>
      <w:numFmt w:val="bullet"/>
      <w:lvlText w:val=""/>
      <w:lvlJc w:val="left"/>
      <w:pPr>
        <w:tabs>
          <w:tab w:val="num" w:pos="1440"/>
        </w:tabs>
        <w:ind w:left="1440" w:hanging="360"/>
      </w:pPr>
      <w:rPr>
        <w:rFonts w:ascii="Wingdings 3" w:hAnsi="Wingdings 3" w:hint="default"/>
      </w:rPr>
    </w:lvl>
    <w:lvl w:ilvl="2" w:tplc="467A0F60" w:tentative="1">
      <w:start w:val="1"/>
      <w:numFmt w:val="bullet"/>
      <w:lvlText w:val=""/>
      <w:lvlJc w:val="left"/>
      <w:pPr>
        <w:tabs>
          <w:tab w:val="num" w:pos="2160"/>
        </w:tabs>
        <w:ind w:left="2160" w:hanging="360"/>
      </w:pPr>
      <w:rPr>
        <w:rFonts w:ascii="Wingdings 3" w:hAnsi="Wingdings 3" w:hint="default"/>
      </w:rPr>
    </w:lvl>
    <w:lvl w:ilvl="3" w:tplc="280A512E" w:tentative="1">
      <w:start w:val="1"/>
      <w:numFmt w:val="bullet"/>
      <w:lvlText w:val=""/>
      <w:lvlJc w:val="left"/>
      <w:pPr>
        <w:tabs>
          <w:tab w:val="num" w:pos="2880"/>
        </w:tabs>
        <w:ind w:left="2880" w:hanging="360"/>
      </w:pPr>
      <w:rPr>
        <w:rFonts w:ascii="Wingdings 3" w:hAnsi="Wingdings 3" w:hint="default"/>
      </w:rPr>
    </w:lvl>
    <w:lvl w:ilvl="4" w:tplc="CCDEF16C" w:tentative="1">
      <w:start w:val="1"/>
      <w:numFmt w:val="bullet"/>
      <w:lvlText w:val=""/>
      <w:lvlJc w:val="left"/>
      <w:pPr>
        <w:tabs>
          <w:tab w:val="num" w:pos="3600"/>
        </w:tabs>
        <w:ind w:left="3600" w:hanging="360"/>
      </w:pPr>
      <w:rPr>
        <w:rFonts w:ascii="Wingdings 3" w:hAnsi="Wingdings 3" w:hint="default"/>
      </w:rPr>
    </w:lvl>
    <w:lvl w:ilvl="5" w:tplc="78A0F396" w:tentative="1">
      <w:start w:val="1"/>
      <w:numFmt w:val="bullet"/>
      <w:lvlText w:val=""/>
      <w:lvlJc w:val="left"/>
      <w:pPr>
        <w:tabs>
          <w:tab w:val="num" w:pos="4320"/>
        </w:tabs>
        <w:ind w:left="4320" w:hanging="360"/>
      </w:pPr>
      <w:rPr>
        <w:rFonts w:ascii="Wingdings 3" w:hAnsi="Wingdings 3" w:hint="default"/>
      </w:rPr>
    </w:lvl>
    <w:lvl w:ilvl="6" w:tplc="6AFCDB00" w:tentative="1">
      <w:start w:val="1"/>
      <w:numFmt w:val="bullet"/>
      <w:lvlText w:val=""/>
      <w:lvlJc w:val="left"/>
      <w:pPr>
        <w:tabs>
          <w:tab w:val="num" w:pos="5040"/>
        </w:tabs>
        <w:ind w:left="5040" w:hanging="360"/>
      </w:pPr>
      <w:rPr>
        <w:rFonts w:ascii="Wingdings 3" w:hAnsi="Wingdings 3" w:hint="default"/>
      </w:rPr>
    </w:lvl>
    <w:lvl w:ilvl="7" w:tplc="431C0C66" w:tentative="1">
      <w:start w:val="1"/>
      <w:numFmt w:val="bullet"/>
      <w:lvlText w:val=""/>
      <w:lvlJc w:val="left"/>
      <w:pPr>
        <w:tabs>
          <w:tab w:val="num" w:pos="5760"/>
        </w:tabs>
        <w:ind w:left="5760" w:hanging="360"/>
      </w:pPr>
      <w:rPr>
        <w:rFonts w:ascii="Wingdings 3" w:hAnsi="Wingdings 3" w:hint="default"/>
      </w:rPr>
    </w:lvl>
    <w:lvl w:ilvl="8" w:tplc="221E34A6" w:tentative="1">
      <w:start w:val="1"/>
      <w:numFmt w:val="bullet"/>
      <w:lvlText w:val=""/>
      <w:lvlJc w:val="left"/>
      <w:pPr>
        <w:tabs>
          <w:tab w:val="num" w:pos="6480"/>
        </w:tabs>
        <w:ind w:left="6480" w:hanging="360"/>
      </w:pPr>
      <w:rPr>
        <w:rFonts w:ascii="Wingdings 3" w:hAnsi="Wingdings 3" w:hint="default"/>
      </w:rPr>
    </w:lvl>
  </w:abstractNum>
  <w:abstractNum w:abstractNumId="6">
    <w:nsid w:val="0FCE71DF"/>
    <w:multiLevelType w:val="hybridMultilevel"/>
    <w:tmpl w:val="A936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1478C"/>
    <w:multiLevelType w:val="hybridMultilevel"/>
    <w:tmpl w:val="0F661FD6"/>
    <w:lvl w:ilvl="0" w:tplc="A3E889F0">
      <w:start w:val="1"/>
      <w:numFmt w:val="bullet"/>
      <w:lvlText w:val=""/>
      <w:lvlJc w:val="left"/>
      <w:pPr>
        <w:tabs>
          <w:tab w:val="num" w:pos="720"/>
        </w:tabs>
        <w:ind w:left="720" w:hanging="360"/>
      </w:pPr>
      <w:rPr>
        <w:rFonts w:ascii="Wingdings 3" w:hAnsi="Wingdings 3" w:hint="default"/>
      </w:rPr>
    </w:lvl>
    <w:lvl w:ilvl="1" w:tplc="52644C86" w:tentative="1">
      <w:start w:val="1"/>
      <w:numFmt w:val="bullet"/>
      <w:lvlText w:val=""/>
      <w:lvlJc w:val="left"/>
      <w:pPr>
        <w:tabs>
          <w:tab w:val="num" w:pos="1440"/>
        </w:tabs>
        <w:ind w:left="1440" w:hanging="360"/>
      </w:pPr>
      <w:rPr>
        <w:rFonts w:ascii="Wingdings 3" w:hAnsi="Wingdings 3" w:hint="default"/>
      </w:rPr>
    </w:lvl>
    <w:lvl w:ilvl="2" w:tplc="1DD61B48" w:tentative="1">
      <w:start w:val="1"/>
      <w:numFmt w:val="bullet"/>
      <w:lvlText w:val=""/>
      <w:lvlJc w:val="left"/>
      <w:pPr>
        <w:tabs>
          <w:tab w:val="num" w:pos="2160"/>
        </w:tabs>
        <w:ind w:left="2160" w:hanging="360"/>
      </w:pPr>
      <w:rPr>
        <w:rFonts w:ascii="Wingdings 3" w:hAnsi="Wingdings 3" w:hint="default"/>
      </w:rPr>
    </w:lvl>
    <w:lvl w:ilvl="3" w:tplc="1A00ECFE" w:tentative="1">
      <w:start w:val="1"/>
      <w:numFmt w:val="bullet"/>
      <w:lvlText w:val=""/>
      <w:lvlJc w:val="left"/>
      <w:pPr>
        <w:tabs>
          <w:tab w:val="num" w:pos="2880"/>
        </w:tabs>
        <w:ind w:left="2880" w:hanging="360"/>
      </w:pPr>
      <w:rPr>
        <w:rFonts w:ascii="Wingdings 3" w:hAnsi="Wingdings 3" w:hint="default"/>
      </w:rPr>
    </w:lvl>
    <w:lvl w:ilvl="4" w:tplc="693EC9D6" w:tentative="1">
      <w:start w:val="1"/>
      <w:numFmt w:val="bullet"/>
      <w:lvlText w:val=""/>
      <w:lvlJc w:val="left"/>
      <w:pPr>
        <w:tabs>
          <w:tab w:val="num" w:pos="3600"/>
        </w:tabs>
        <w:ind w:left="3600" w:hanging="360"/>
      </w:pPr>
      <w:rPr>
        <w:rFonts w:ascii="Wingdings 3" w:hAnsi="Wingdings 3" w:hint="default"/>
      </w:rPr>
    </w:lvl>
    <w:lvl w:ilvl="5" w:tplc="AC3CFAF8" w:tentative="1">
      <w:start w:val="1"/>
      <w:numFmt w:val="bullet"/>
      <w:lvlText w:val=""/>
      <w:lvlJc w:val="left"/>
      <w:pPr>
        <w:tabs>
          <w:tab w:val="num" w:pos="4320"/>
        </w:tabs>
        <w:ind w:left="4320" w:hanging="360"/>
      </w:pPr>
      <w:rPr>
        <w:rFonts w:ascii="Wingdings 3" w:hAnsi="Wingdings 3" w:hint="default"/>
      </w:rPr>
    </w:lvl>
    <w:lvl w:ilvl="6" w:tplc="B07C02B8" w:tentative="1">
      <w:start w:val="1"/>
      <w:numFmt w:val="bullet"/>
      <w:lvlText w:val=""/>
      <w:lvlJc w:val="left"/>
      <w:pPr>
        <w:tabs>
          <w:tab w:val="num" w:pos="5040"/>
        </w:tabs>
        <w:ind w:left="5040" w:hanging="360"/>
      </w:pPr>
      <w:rPr>
        <w:rFonts w:ascii="Wingdings 3" w:hAnsi="Wingdings 3" w:hint="default"/>
      </w:rPr>
    </w:lvl>
    <w:lvl w:ilvl="7" w:tplc="8F7C3046" w:tentative="1">
      <w:start w:val="1"/>
      <w:numFmt w:val="bullet"/>
      <w:lvlText w:val=""/>
      <w:lvlJc w:val="left"/>
      <w:pPr>
        <w:tabs>
          <w:tab w:val="num" w:pos="5760"/>
        </w:tabs>
        <w:ind w:left="5760" w:hanging="360"/>
      </w:pPr>
      <w:rPr>
        <w:rFonts w:ascii="Wingdings 3" w:hAnsi="Wingdings 3" w:hint="default"/>
      </w:rPr>
    </w:lvl>
    <w:lvl w:ilvl="8" w:tplc="45E821FE" w:tentative="1">
      <w:start w:val="1"/>
      <w:numFmt w:val="bullet"/>
      <w:lvlText w:val=""/>
      <w:lvlJc w:val="left"/>
      <w:pPr>
        <w:tabs>
          <w:tab w:val="num" w:pos="6480"/>
        </w:tabs>
        <w:ind w:left="6480" w:hanging="360"/>
      </w:pPr>
      <w:rPr>
        <w:rFonts w:ascii="Wingdings 3" w:hAnsi="Wingdings 3" w:hint="default"/>
      </w:rPr>
    </w:lvl>
  </w:abstractNum>
  <w:abstractNum w:abstractNumId="8">
    <w:nsid w:val="16963D84"/>
    <w:multiLevelType w:val="hybridMultilevel"/>
    <w:tmpl w:val="4A40D3D2"/>
    <w:lvl w:ilvl="0" w:tplc="AA121506">
      <w:start w:val="1"/>
      <w:numFmt w:val="bullet"/>
      <w:lvlText w:val=""/>
      <w:lvlJc w:val="left"/>
      <w:pPr>
        <w:tabs>
          <w:tab w:val="num" w:pos="720"/>
        </w:tabs>
        <w:ind w:left="720" w:hanging="360"/>
      </w:pPr>
      <w:rPr>
        <w:rFonts w:ascii="Wingdings 3" w:hAnsi="Wingdings 3" w:hint="default"/>
      </w:rPr>
    </w:lvl>
    <w:lvl w:ilvl="1" w:tplc="02D29238" w:tentative="1">
      <w:start w:val="1"/>
      <w:numFmt w:val="bullet"/>
      <w:lvlText w:val=""/>
      <w:lvlJc w:val="left"/>
      <w:pPr>
        <w:tabs>
          <w:tab w:val="num" w:pos="1440"/>
        </w:tabs>
        <w:ind w:left="1440" w:hanging="360"/>
      </w:pPr>
      <w:rPr>
        <w:rFonts w:ascii="Wingdings 3" w:hAnsi="Wingdings 3" w:hint="default"/>
      </w:rPr>
    </w:lvl>
    <w:lvl w:ilvl="2" w:tplc="F7DEC624" w:tentative="1">
      <w:start w:val="1"/>
      <w:numFmt w:val="bullet"/>
      <w:lvlText w:val=""/>
      <w:lvlJc w:val="left"/>
      <w:pPr>
        <w:tabs>
          <w:tab w:val="num" w:pos="2160"/>
        </w:tabs>
        <w:ind w:left="2160" w:hanging="360"/>
      </w:pPr>
      <w:rPr>
        <w:rFonts w:ascii="Wingdings 3" w:hAnsi="Wingdings 3" w:hint="default"/>
      </w:rPr>
    </w:lvl>
    <w:lvl w:ilvl="3" w:tplc="FAD216DA" w:tentative="1">
      <w:start w:val="1"/>
      <w:numFmt w:val="bullet"/>
      <w:lvlText w:val=""/>
      <w:lvlJc w:val="left"/>
      <w:pPr>
        <w:tabs>
          <w:tab w:val="num" w:pos="2880"/>
        </w:tabs>
        <w:ind w:left="2880" w:hanging="360"/>
      </w:pPr>
      <w:rPr>
        <w:rFonts w:ascii="Wingdings 3" w:hAnsi="Wingdings 3" w:hint="default"/>
      </w:rPr>
    </w:lvl>
    <w:lvl w:ilvl="4" w:tplc="EAD212F4" w:tentative="1">
      <w:start w:val="1"/>
      <w:numFmt w:val="bullet"/>
      <w:lvlText w:val=""/>
      <w:lvlJc w:val="left"/>
      <w:pPr>
        <w:tabs>
          <w:tab w:val="num" w:pos="3600"/>
        </w:tabs>
        <w:ind w:left="3600" w:hanging="360"/>
      </w:pPr>
      <w:rPr>
        <w:rFonts w:ascii="Wingdings 3" w:hAnsi="Wingdings 3" w:hint="default"/>
      </w:rPr>
    </w:lvl>
    <w:lvl w:ilvl="5" w:tplc="7B200744" w:tentative="1">
      <w:start w:val="1"/>
      <w:numFmt w:val="bullet"/>
      <w:lvlText w:val=""/>
      <w:lvlJc w:val="left"/>
      <w:pPr>
        <w:tabs>
          <w:tab w:val="num" w:pos="4320"/>
        </w:tabs>
        <w:ind w:left="4320" w:hanging="360"/>
      </w:pPr>
      <w:rPr>
        <w:rFonts w:ascii="Wingdings 3" w:hAnsi="Wingdings 3" w:hint="default"/>
      </w:rPr>
    </w:lvl>
    <w:lvl w:ilvl="6" w:tplc="2304C270" w:tentative="1">
      <w:start w:val="1"/>
      <w:numFmt w:val="bullet"/>
      <w:lvlText w:val=""/>
      <w:lvlJc w:val="left"/>
      <w:pPr>
        <w:tabs>
          <w:tab w:val="num" w:pos="5040"/>
        </w:tabs>
        <w:ind w:left="5040" w:hanging="360"/>
      </w:pPr>
      <w:rPr>
        <w:rFonts w:ascii="Wingdings 3" w:hAnsi="Wingdings 3" w:hint="default"/>
      </w:rPr>
    </w:lvl>
    <w:lvl w:ilvl="7" w:tplc="E9A61712" w:tentative="1">
      <w:start w:val="1"/>
      <w:numFmt w:val="bullet"/>
      <w:lvlText w:val=""/>
      <w:lvlJc w:val="left"/>
      <w:pPr>
        <w:tabs>
          <w:tab w:val="num" w:pos="5760"/>
        </w:tabs>
        <w:ind w:left="5760" w:hanging="360"/>
      </w:pPr>
      <w:rPr>
        <w:rFonts w:ascii="Wingdings 3" w:hAnsi="Wingdings 3" w:hint="default"/>
      </w:rPr>
    </w:lvl>
    <w:lvl w:ilvl="8" w:tplc="82BCD352" w:tentative="1">
      <w:start w:val="1"/>
      <w:numFmt w:val="bullet"/>
      <w:lvlText w:val=""/>
      <w:lvlJc w:val="left"/>
      <w:pPr>
        <w:tabs>
          <w:tab w:val="num" w:pos="6480"/>
        </w:tabs>
        <w:ind w:left="6480" w:hanging="360"/>
      </w:pPr>
      <w:rPr>
        <w:rFonts w:ascii="Wingdings 3" w:hAnsi="Wingdings 3" w:hint="default"/>
      </w:rPr>
    </w:lvl>
  </w:abstractNum>
  <w:abstractNum w:abstractNumId="9">
    <w:nsid w:val="17E57317"/>
    <w:multiLevelType w:val="hybridMultilevel"/>
    <w:tmpl w:val="F9D8727A"/>
    <w:lvl w:ilvl="0" w:tplc="46C41C4A">
      <w:start w:val="1"/>
      <w:numFmt w:val="bullet"/>
      <w:lvlText w:val=""/>
      <w:lvlJc w:val="left"/>
      <w:pPr>
        <w:tabs>
          <w:tab w:val="num" w:pos="720"/>
        </w:tabs>
        <w:ind w:left="720" w:hanging="360"/>
      </w:pPr>
      <w:rPr>
        <w:rFonts w:ascii="Wingdings 3" w:hAnsi="Wingdings 3" w:hint="default"/>
      </w:rPr>
    </w:lvl>
    <w:lvl w:ilvl="1" w:tplc="C06EB6EA" w:tentative="1">
      <w:start w:val="1"/>
      <w:numFmt w:val="bullet"/>
      <w:lvlText w:val=""/>
      <w:lvlJc w:val="left"/>
      <w:pPr>
        <w:tabs>
          <w:tab w:val="num" w:pos="1440"/>
        </w:tabs>
        <w:ind w:left="1440" w:hanging="360"/>
      </w:pPr>
      <w:rPr>
        <w:rFonts w:ascii="Wingdings 3" w:hAnsi="Wingdings 3" w:hint="default"/>
      </w:rPr>
    </w:lvl>
    <w:lvl w:ilvl="2" w:tplc="DED63E9C" w:tentative="1">
      <w:start w:val="1"/>
      <w:numFmt w:val="bullet"/>
      <w:lvlText w:val=""/>
      <w:lvlJc w:val="left"/>
      <w:pPr>
        <w:tabs>
          <w:tab w:val="num" w:pos="2160"/>
        </w:tabs>
        <w:ind w:left="2160" w:hanging="360"/>
      </w:pPr>
      <w:rPr>
        <w:rFonts w:ascii="Wingdings 3" w:hAnsi="Wingdings 3" w:hint="default"/>
      </w:rPr>
    </w:lvl>
    <w:lvl w:ilvl="3" w:tplc="47F6FF3E" w:tentative="1">
      <w:start w:val="1"/>
      <w:numFmt w:val="bullet"/>
      <w:lvlText w:val=""/>
      <w:lvlJc w:val="left"/>
      <w:pPr>
        <w:tabs>
          <w:tab w:val="num" w:pos="2880"/>
        </w:tabs>
        <w:ind w:left="2880" w:hanging="360"/>
      </w:pPr>
      <w:rPr>
        <w:rFonts w:ascii="Wingdings 3" w:hAnsi="Wingdings 3" w:hint="default"/>
      </w:rPr>
    </w:lvl>
    <w:lvl w:ilvl="4" w:tplc="9C54C332" w:tentative="1">
      <w:start w:val="1"/>
      <w:numFmt w:val="bullet"/>
      <w:lvlText w:val=""/>
      <w:lvlJc w:val="left"/>
      <w:pPr>
        <w:tabs>
          <w:tab w:val="num" w:pos="3600"/>
        </w:tabs>
        <w:ind w:left="3600" w:hanging="360"/>
      </w:pPr>
      <w:rPr>
        <w:rFonts w:ascii="Wingdings 3" w:hAnsi="Wingdings 3" w:hint="default"/>
      </w:rPr>
    </w:lvl>
    <w:lvl w:ilvl="5" w:tplc="DC68393E" w:tentative="1">
      <w:start w:val="1"/>
      <w:numFmt w:val="bullet"/>
      <w:lvlText w:val=""/>
      <w:lvlJc w:val="left"/>
      <w:pPr>
        <w:tabs>
          <w:tab w:val="num" w:pos="4320"/>
        </w:tabs>
        <w:ind w:left="4320" w:hanging="360"/>
      </w:pPr>
      <w:rPr>
        <w:rFonts w:ascii="Wingdings 3" w:hAnsi="Wingdings 3" w:hint="default"/>
      </w:rPr>
    </w:lvl>
    <w:lvl w:ilvl="6" w:tplc="5394D096" w:tentative="1">
      <w:start w:val="1"/>
      <w:numFmt w:val="bullet"/>
      <w:lvlText w:val=""/>
      <w:lvlJc w:val="left"/>
      <w:pPr>
        <w:tabs>
          <w:tab w:val="num" w:pos="5040"/>
        </w:tabs>
        <w:ind w:left="5040" w:hanging="360"/>
      </w:pPr>
      <w:rPr>
        <w:rFonts w:ascii="Wingdings 3" w:hAnsi="Wingdings 3" w:hint="default"/>
      </w:rPr>
    </w:lvl>
    <w:lvl w:ilvl="7" w:tplc="93523ADE" w:tentative="1">
      <w:start w:val="1"/>
      <w:numFmt w:val="bullet"/>
      <w:lvlText w:val=""/>
      <w:lvlJc w:val="left"/>
      <w:pPr>
        <w:tabs>
          <w:tab w:val="num" w:pos="5760"/>
        </w:tabs>
        <w:ind w:left="5760" w:hanging="360"/>
      </w:pPr>
      <w:rPr>
        <w:rFonts w:ascii="Wingdings 3" w:hAnsi="Wingdings 3" w:hint="default"/>
      </w:rPr>
    </w:lvl>
    <w:lvl w:ilvl="8" w:tplc="AC26B50E" w:tentative="1">
      <w:start w:val="1"/>
      <w:numFmt w:val="bullet"/>
      <w:lvlText w:val=""/>
      <w:lvlJc w:val="left"/>
      <w:pPr>
        <w:tabs>
          <w:tab w:val="num" w:pos="6480"/>
        </w:tabs>
        <w:ind w:left="6480" w:hanging="360"/>
      </w:pPr>
      <w:rPr>
        <w:rFonts w:ascii="Wingdings 3" w:hAnsi="Wingdings 3" w:hint="default"/>
      </w:rPr>
    </w:lvl>
  </w:abstractNum>
  <w:abstractNum w:abstractNumId="10">
    <w:nsid w:val="17FA03CC"/>
    <w:multiLevelType w:val="hybridMultilevel"/>
    <w:tmpl w:val="8D207546"/>
    <w:lvl w:ilvl="0" w:tplc="85BE50D4">
      <w:start w:val="1"/>
      <w:numFmt w:val="bullet"/>
      <w:lvlText w:val=""/>
      <w:lvlJc w:val="left"/>
      <w:pPr>
        <w:tabs>
          <w:tab w:val="num" w:pos="720"/>
        </w:tabs>
        <w:ind w:left="720" w:hanging="360"/>
      </w:pPr>
      <w:rPr>
        <w:rFonts w:ascii="Wingdings 3" w:hAnsi="Wingdings 3" w:hint="default"/>
      </w:rPr>
    </w:lvl>
    <w:lvl w:ilvl="1" w:tplc="5DAABA02" w:tentative="1">
      <w:start w:val="1"/>
      <w:numFmt w:val="bullet"/>
      <w:lvlText w:val=""/>
      <w:lvlJc w:val="left"/>
      <w:pPr>
        <w:tabs>
          <w:tab w:val="num" w:pos="1440"/>
        </w:tabs>
        <w:ind w:left="1440" w:hanging="360"/>
      </w:pPr>
      <w:rPr>
        <w:rFonts w:ascii="Wingdings 3" w:hAnsi="Wingdings 3" w:hint="default"/>
      </w:rPr>
    </w:lvl>
    <w:lvl w:ilvl="2" w:tplc="63E6FBA8" w:tentative="1">
      <w:start w:val="1"/>
      <w:numFmt w:val="bullet"/>
      <w:lvlText w:val=""/>
      <w:lvlJc w:val="left"/>
      <w:pPr>
        <w:tabs>
          <w:tab w:val="num" w:pos="2160"/>
        </w:tabs>
        <w:ind w:left="2160" w:hanging="360"/>
      </w:pPr>
      <w:rPr>
        <w:rFonts w:ascii="Wingdings 3" w:hAnsi="Wingdings 3" w:hint="default"/>
      </w:rPr>
    </w:lvl>
    <w:lvl w:ilvl="3" w:tplc="FA3C893E" w:tentative="1">
      <w:start w:val="1"/>
      <w:numFmt w:val="bullet"/>
      <w:lvlText w:val=""/>
      <w:lvlJc w:val="left"/>
      <w:pPr>
        <w:tabs>
          <w:tab w:val="num" w:pos="2880"/>
        </w:tabs>
        <w:ind w:left="2880" w:hanging="360"/>
      </w:pPr>
      <w:rPr>
        <w:rFonts w:ascii="Wingdings 3" w:hAnsi="Wingdings 3" w:hint="default"/>
      </w:rPr>
    </w:lvl>
    <w:lvl w:ilvl="4" w:tplc="93F0EDE6" w:tentative="1">
      <w:start w:val="1"/>
      <w:numFmt w:val="bullet"/>
      <w:lvlText w:val=""/>
      <w:lvlJc w:val="left"/>
      <w:pPr>
        <w:tabs>
          <w:tab w:val="num" w:pos="3600"/>
        </w:tabs>
        <w:ind w:left="3600" w:hanging="360"/>
      </w:pPr>
      <w:rPr>
        <w:rFonts w:ascii="Wingdings 3" w:hAnsi="Wingdings 3" w:hint="default"/>
      </w:rPr>
    </w:lvl>
    <w:lvl w:ilvl="5" w:tplc="376C9C8A" w:tentative="1">
      <w:start w:val="1"/>
      <w:numFmt w:val="bullet"/>
      <w:lvlText w:val=""/>
      <w:lvlJc w:val="left"/>
      <w:pPr>
        <w:tabs>
          <w:tab w:val="num" w:pos="4320"/>
        </w:tabs>
        <w:ind w:left="4320" w:hanging="360"/>
      </w:pPr>
      <w:rPr>
        <w:rFonts w:ascii="Wingdings 3" w:hAnsi="Wingdings 3" w:hint="default"/>
      </w:rPr>
    </w:lvl>
    <w:lvl w:ilvl="6" w:tplc="EF8A2664" w:tentative="1">
      <w:start w:val="1"/>
      <w:numFmt w:val="bullet"/>
      <w:lvlText w:val=""/>
      <w:lvlJc w:val="left"/>
      <w:pPr>
        <w:tabs>
          <w:tab w:val="num" w:pos="5040"/>
        </w:tabs>
        <w:ind w:left="5040" w:hanging="360"/>
      </w:pPr>
      <w:rPr>
        <w:rFonts w:ascii="Wingdings 3" w:hAnsi="Wingdings 3" w:hint="default"/>
      </w:rPr>
    </w:lvl>
    <w:lvl w:ilvl="7" w:tplc="3F5E7AE2" w:tentative="1">
      <w:start w:val="1"/>
      <w:numFmt w:val="bullet"/>
      <w:lvlText w:val=""/>
      <w:lvlJc w:val="left"/>
      <w:pPr>
        <w:tabs>
          <w:tab w:val="num" w:pos="5760"/>
        </w:tabs>
        <w:ind w:left="5760" w:hanging="360"/>
      </w:pPr>
      <w:rPr>
        <w:rFonts w:ascii="Wingdings 3" w:hAnsi="Wingdings 3" w:hint="default"/>
      </w:rPr>
    </w:lvl>
    <w:lvl w:ilvl="8" w:tplc="B63A449E" w:tentative="1">
      <w:start w:val="1"/>
      <w:numFmt w:val="bullet"/>
      <w:lvlText w:val=""/>
      <w:lvlJc w:val="left"/>
      <w:pPr>
        <w:tabs>
          <w:tab w:val="num" w:pos="6480"/>
        </w:tabs>
        <w:ind w:left="6480" w:hanging="360"/>
      </w:pPr>
      <w:rPr>
        <w:rFonts w:ascii="Wingdings 3" w:hAnsi="Wingdings 3" w:hint="default"/>
      </w:rPr>
    </w:lvl>
  </w:abstractNum>
  <w:abstractNum w:abstractNumId="11">
    <w:nsid w:val="19E93EB5"/>
    <w:multiLevelType w:val="hybridMultilevel"/>
    <w:tmpl w:val="BCF48222"/>
    <w:lvl w:ilvl="0" w:tplc="BDE45A0E">
      <w:start w:val="1"/>
      <w:numFmt w:val="bullet"/>
      <w:lvlText w:val=""/>
      <w:lvlJc w:val="left"/>
      <w:pPr>
        <w:tabs>
          <w:tab w:val="num" w:pos="720"/>
        </w:tabs>
        <w:ind w:left="720" w:hanging="360"/>
      </w:pPr>
      <w:rPr>
        <w:rFonts w:ascii="Wingdings 3" w:hAnsi="Wingdings 3" w:hint="default"/>
      </w:rPr>
    </w:lvl>
    <w:lvl w:ilvl="1" w:tplc="4E160DCC" w:tentative="1">
      <w:start w:val="1"/>
      <w:numFmt w:val="bullet"/>
      <w:lvlText w:val=""/>
      <w:lvlJc w:val="left"/>
      <w:pPr>
        <w:tabs>
          <w:tab w:val="num" w:pos="1440"/>
        </w:tabs>
        <w:ind w:left="1440" w:hanging="360"/>
      </w:pPr>
      <w:rPr>
        <w:rFonts w:ascii="Wingdings 3" w:hAnsi="Wingdings 3" w:hint="default"/>
      </w:rPr>
    </w:lvl>
    <w:lvl w:ilvl="2" w:tplc="8F3C8176" w:tentative="1">
      <w:start w:val="1"/>
      <w:numFmt w:val="bullet"/>
      <w:lvlText w:val=""/>
      <w:lvlJc w:val="left"/>
      <w:pPr>
        <w:tabs>
          <w:tab w:val="num" w:pos="2160"/>
        </w:tabs>
        <w:ind w:left="2160" w:hanging="360"/>
      </w:pPr>
      <w:rPr>
        <w:rFonts w:ascii="Wingdings 3" w:hAnsi="Wingdings 3" w:hint="default"/>
      </w:rPr>
    </w:lvl>
    <w:lvl w:ilvl="3" w:tplc="08168A86" w:tentative="1">
      <w:start w:val="1"/>
      <w:numFmt w:val="bullet"/>
      <w:lvlText w:val=""/>
      <w:lvlJc w:val="left"/>
      <w:pPr>
        <w:tabs>
          <w:tab w:val="num" w:pos="2880"/>
        </w:tabs>
        <w:ind w:left="2880" w:hanging="360"/>
      </w:pPr>
      <w:rPr>
        <w:rFonts w:ascii="Wingdings 3" w:hAnsi="Wingdings 3" w:hint="default"/>
      </w:rPr>
    </w:lvl>
    <w:lvl w:ilvl="4" w:tplc="D2720FD2" w:tentative="1">
      <w:start w:val="1"/>
      <w:numFmt w:val="bullet"/>
      <w:lvlText w:val=""/>
      <w:lvlJc w:val="left"/>
      <w:pPr>
        <w:tabs>
          <w:tab w:val="num" w:pos="3600"/>
        </w:tabs>
        <w:ind w:left="3600" w:hanging="360"/>
      </w:pPr>
      <w:rPr>
        <w:rFonts w:ascii="Wingdings 3" w:hAnsi="Wingdings 3" w:hint="default"/>
      </w:rPr>
    </w:lvl>
    <w:lvl w:ilvl="5" w:tplc="468E3430" w:tentative="1">
      <w:start w:val="1"/>
      <w:numFmt w:val="bullet"/>
      <w:lvlText w:val=""/>
      <w:lvlJc w:val="left"/>
      <w:pPr>
        <w:tabs>
          <w:tab w:val="num" w:pos="4320"/>
        </w:tabs>
        <w:ind w:left="4320" w:hanging="360"/>
      </w:pPr>
      <w:rPr>
        <w:rFonts w:ascii="Wingdings 3" w:hAnsi="Wingdings 3" w:hint="default"/>
      </w:rPr>
    </w:lvl>
    <w:lvl w:ilvl="6" w:tplc="A5760DDA" w:tentative="1">
      <w:start w:val="1"/>
      <w:numFmt w:val="bullet"/>
      <w:lvlText w:val=""/>
      <w:lvlJc w:val="left"/>
      <w:pPr>
        <w:tabs>
          <w:tab w:val="num" w:pos="5040"/>
        </w:tabs>
        <w:ind w:left="5040" w:hanging="360"/>
      </w:pPr>
      <w:rPr>
        <w:rFonts w:ascii="Wingdings 3" w:hAnsi="Wingdings 3" w:hint="default"/>
      </w:rPr>
    </w:lvl>
    <w:lvl w:ilvl="7" w:tplc="CC20965A" w:tentative="1">
      <w:start w:val="1"/>
      <w:numFmt w:val="bullet"/>
      <w:lvlText w:val=""/>
      <w:lvlJc w:val="left"/>
      <w:pPr>
        <w:tabs>
          <w:tab w:val="num" w:pos="5760"/>
        </w:tabs>
        <w:ind w:left="5760" w:hanging="360"/>
      </w:pPr>
      <w:rPr>
        <w:rFonts w:ascii="Wingdings 3" w:hAnsi="Wingdings 3" w:hint="default"/>
      </w:rPr>
    </w:lvl>
    <w:lvl w:ilvl="8" w:tplc="6A6C268A" w:tentative="1">
      <w:start w:val="1"/>
      <w:numFmt w:val="bullet"/>
      <w:lvlText w:val=""/>
      <w:lvlJc w:val="left"/>
      <w:pPr>
        <w:tabs>
          <w:tab w:val="num" w:pos="6480"/>
        </w:tabs>
        <w:ind w:left="6480" w:hanging="360"/>
      </w:pPr>
      <w:rPr>
        <w:rFonts w:ascii="Wingdings 3" w:hAnsi="Wingdings 3" w:hint="default"/>
      </w:rPr>
    </w:lvl>
  </w:abstractNum>
  <w:abstractNum w:abstractNumId="12">
    <w:nsid w:val="1B430262"/>
    <w:multiLevelType w:val="hybridMultilevel"/>
    <w:tmpl w:val="1B7475C4"/>
    <w:lvl w:ilvl="0" w:tplc="5D3068C2">
      <w:start w:val="1"/>
      <w:numFmt w:val="bullet"/>
      <w:lvlText w:val=""/>
      <w:lvlJc w:val="left"/>
      <w:pPr>
        <w:tabs>
          <w:tab w:val="num" w:pos="720"/>
        </w:tabs>
        <w:ind w:left="720" w:hanging="360"/>
      </w:pPr>
      <w:rPr>
        <w:rFonts w:ascii="Wingdings 3" w:hAnsi="Wingdings 3" w:hint="default"/>
      </w:rPr>
    </w:lvl>
    <w:lvl w:ilvl="1" w:tplc="550E77EC" w:tentative="1">
      <w:start w:val="1"/>
      <w:numFmt w:val="bullet"/>
      <w:lvlText w:val=""/>
      <w:lvlJc w:val="left"/>
      <w:pPr>
        <w:tabs>
          <w:tab w:val="num" w:pos="1440"/>
        </w:tabs>
        <w:ind w:left="1440" w:hanging="360"/>
      </w:pPr>
      <w:rPr>
        <w:rFonts w:ascii="Wingdings 3" w:hAnsi="Wingdings 3" w:hint="default"/>
      </w:rPr>
    </w:lvl>
    <w:lvl w:ilvl="2" w:tplc="13E488C8" w:tentative="1">
      <w:start w:val="1"/>
      <w:numFmt w:val="bullet"/>
      <w:lvlText w:val=""/>
      <w:lvlJc w:val="left"/>
      <w:pPr>
        <w:tabs>
          <w:tab w:val="num" w:pos="2160"/>
        </w:tabs>
        <w:ind w:left="2160" w:hanging="360"/>
      </w:pPr>
      <w:rPr>
        <w:rFonts w:ascii="Wingdings 3" w:hAnsi="Wingdings 3" w:hint="default"/>
      </w:rPr>
    </w:lvl>
    <w:lvl w:ilvl="3" w:tplc="E9B46514" w:tentative="1">
      <w:start w:val="1"/>
      <w:numFmt w:val="bullet"/>
      <w:lvlText w:val=""/>
      <w:lvlJc w:val="left"/>
      <w:pPr>
        <w:tabs>
          <w:tab w:val="num" w:pos="2880"/>
        </w:tabs>
        <w:ind w:left="2880" w:hanging="360"/>
      </w:pPr>
      <w:rPr>
        <w:rFonts w:ascii="Wingdings 3" w:hAnsi="Wingdings 3" w:hint="default"/>
      </w:rPr>
    </w:lvl>
    <w:lvl w:ilvl="4" w:tplc="43CEB040" w:tentative="1">
      <w:start w:val="1"/>
      <w:numFmt w:val="bullet"/>
      <w:lvlText w:val=""/>
      <w:lvlJc w:val="left"/>
      <w:pPr>
        <w:tabs>
          <w:tab w:val="num" w:pos="3600"/>
        </w:tabs>
        <w:ind w:left="3600" w:hanging="360"/>
      </w:pPr>
      <w:rPr>
        <w:rFonts w:ascii="Wingdings 3" w:hAnsi="Wingdings 3" w:hint="default"/>
      </w:rPr>
    </w:lvl>
    <w:lvl w:ilvl="5" w:tplc="3DA092B2" w:tentative="1">
      <w:start w:val="1"/>
      <w:numFmt w:val="bullet"/>
      <w:lvlText w:val=""/>
      <w:lvlJc w:val="left"/>
      <w:pPr>
        <w:tabs>
          <w:tab w:val="num" w:pos="4320"/>
        </w:tabs>
        <w:ind w:left="4320" w:hanging="360"/>
      </w:pPr>
      <w:rPr>
        <w:rFonts w:ascii="Wingdings 3" w:hAnsi="Wingdings 3" w:hint="default"/>
      </w:rPr>
    </w:lvl>
    <w:lvl w:ilvl="6" w:tplc="5C3A7E0C" w:tentative="1">
      <w:start w:val="1"/>
      <w:numFmt w:val="bullet"/>
      <w:lvlText w:val=""/>
      <w:lvlJc w:val="left"/>
      <w:pPr>
        <w:tabs>
          <w:tab w:val="num" w:pos="5040"/>
        </w:tabs>
        <w:ind w:left="5040" w:hanging="360"/>
      </w:pPr>
      <w:rPr>
        <w:rFonts w:ascii="Wingdings 3" w:hAnsi="Wingdings 3" w:hint="default"/>
      </w:rPr>
    </w:lvl>
    <w:lvl w:ilvl="7" w:tplc="0B726E78" w:tentative="1">
      <w:start w:val="1"/>
      <w:numFmt w:val="bullet"/>
      <w:lvlText w:val=""/>
      <w:lvlJc w:val="left"/>
      <w:pPr>
        <w:tabs>
          <w:tab w:val="num" w:pos="5760"/>
        </w:tabs>
        <w:ind w:left="5760" w:hanging="360"/>
      </w:pPr>
      <w:rPr>
        <w:rFonts w:ascii="Wingdings 3" w:hAnsi="Wingdings 3" w:hint="default"/>
      </w:rPr>
    </w:lvl>
    <w:lvl w:ilvl="8" w:tplc="6A743D32" w:tentative="1">
      <w:start w:val="1"/>
      <w:numFmt w:val="bullet"/>
      <w:lvlText w:val=""/>
      <w:lvlJc w:val="left"/>
      <w:pPr>
        <w:tabs>
          <w:tab w:val="num" w:pos="6480"/>
        </w:tabs>
        <w:ind w:left="6480" w:hanging="360"/>
      </w:pPr>
      <w:rPr>
        <w:rFonts w:ascii="Wingdings 3" w:hAnsi="Wingdings 3" w:hint="default"/>
      </w:rPr>
    </w:lvl>
  </w:abstractNum>
  <w:abstractNum w:abstractNumId="13">
    <w:nsid w:val="22A436FA"/>
    <w:multiLevelType w:val="hybridMultilevel"/>
    <w:tmpl w:val="83246C42"/>
    <w:lvl w:ilvl="0" w:tplc="951A77AE">
      <w:start w:val="1"/>
      <w:numFmt w:val="bullet"/>
      <w:lvlText w:val=""/>
      <w:lvlJc w:val="left"/>
      <w:pPr>
        <w:tabs>
          <w:tab w:val="num" w:pos="720"/>
        </w:tabs>
        <w:ind w:left="720" w:hanging="360"/>
      </w:pPr>
      <w:rPr>
        <w:rFonts w:ascii="Wingdings 3" w:hAnsi="Wingdings 3" w:hint="default"/>
      </w:rPr>
    </w:lvl>
    <w:lvl w:ilvl="1" w:tplc="F1E2118C" w:tentative="1">
      <w:start w:val="1"/>
      <w:numFmt w:val="bullet"/>
      <w:lvlText w:val=""/>
      <w:lvlJc w:val="left"/>
      <w:pPr>
        <w:tabs>
          <w:tab w:val="num" w:pos="1440"/>
        </w:tabs>
        <w:ind w:left="1440" w:hanging="360"/>
      </w:pPr>
      <w:rPr>
        <w:rFonts w:ascii="Wingdings 3" w:hAnsi="Wingdings 3" w:hint="default"/>
      </w:rPr>
    </w:lvl>
    <w:lvl w:ilvl="2" w:tplc="846A5DFC" w:tentative="1">
      <w:start w:val="1"/>
      <w:numFmt w:val="bullet"/>
      <w:lvlText w:val=""/>
      <w:lvlJc w:val="left"/>
      <w:pPr>
        <w:tabs>
          <w:tab w:val="num" w:pos="2160"/>
        </w:tabs>
        <w:ind w:left="2160" w:hanging="360"/>
      </w:pPr>
      <w:rPr>
        <w:rFonts w:ascii="Wingdings 3" w:hAnsi="Wingdings 3" w:hint="default"/>
      </w:rPr>
    </w:lvl>
    <w:lvl w:ilvl="3" w:tplc="E3E2000A" w:tentative="1">
      <w:start w:val="1"/>
      <w:numFmt w:val="bullet"/>
      <w:lvlText w:val=""/>
      <w:lvlJc w:val="left"/>
      <w:pPr>
        <w:tabs>
          <w:tab w:val="num" w:pos="2880"/>
        </w:tabs>
        <w:ind w:left="2880" w:hanging="360"/>
      </w:pPr>
      <w:rPr>
        <w:rFonts w:ascii="Wingdings 3" w:hAnsi="Wingdings 3" w:hint="default"/>
      </w:rPr>
    </w:lvl>
    <w:lvl w:ilvl="4" w:tplc="D09EC9A8" w:tentative="1">
      <w:start w:val="1"/>
      <w:numFmt w:val="bullet"/>
      <w:lvlText w:val=""/>
      <w:lvlJc w:val="left"/>
      <w:pPr>
        <w:tabs>
          <w:tab w:val="num" w:pos="3600"/>
        </w:tabs>
        <w:ind w:left="3600" w:hanging="360"/>
      </w:pPr>
      <w:rPr>
        <w:rFonts w:ascii="Wingdings 3" w:hAnsi="Wingdings 3" w:hint="default"/>
      </w:rPr>
    </w:lvl>
    <w:lvl w:ilvl="5" w:tplc="B6C0532A" w:tentative="1">
      <w:start w:val="1"/>
      <w:numFmt w:val="bullet"/>
      <w:lvlText w:val=""/>
      <w:lvlJc w:val="left"/>
      <w:pPr>
        <w:tabs>
          <w:tab w:val="num" w:pos="4320"/>
        </w:tabs>
        <w:ind w:left="4320" w:hanging="360"/>
      </w:pPr>
      <w:rPr>
        <w:rFonts w:ascii="Wingdings 3" w:hAnsi="Wingdings 3" w:hint="default"/>
      </w:rPr>
    </w:lvl>
    <w:lvl w:ilvl="6" w:tplc="E27A174A" w:tentative="1">
      <w:start w:val="1"/>
      <w:numFmt w:val="bullet"/>
      <w:lvlText w:val=""/>
      <w:lvlJc w:val="left"/>
      <w:pPr>
        <w:tabs>
          <w:tab w:val="num" w:pos="5040"/>
        </w:tabs>
        <w:ind w:left="5040" w:hanging="360"/>
      </w:pPr>
      <w:rPr>
        <w:rFonts w:ascii="Wingdings 3" w:hAnsi="Wingdings 3" w:hint="default"/>
      </w:rPr>
    </w:lvl>
    <w:lvl w:ilvl="7" w:tplc="F1389CA4" w:tentative="1">
      <w:start w:val="1"/>
      <w:numFmt w:val="bullet"/>
      <w:lvlText w:val=""/>
      <w:lvlJc w:val="left"/>
      <w:pPr>
        <w:tabs>
          <w:tab w:val="num" w:pos="5760"/>
        </w:tabs>
        <w:ind w:left="5760" w:hanging="360"/>
      </w:pPr>
      <w:rPr>
        <w:rFonts w:ascii="Wingdings 3" w:hAnsi="Wingdings 3" w:hint="default"/>
      </w:rPr>
    </w:lvl>
    <w:lvl w:ilvl="8" w:tplc="C21C4ADC" w:tentative="1">
      <w:start w:val="1"/>
      <w:numFmt w:val="bullet"/>
      <w:lvlText w:val=""/>
      <w:lvlJc w:val="left"/>
      <w:pPr>
        <w:tabs>
          <w:tab w:val="num" w:pos="6480"/>
        </w:tabs>
        <w:ind w:left="6480" w:hanging="360"/>
      </w:pPr>
      <w:rPr>
        <w:rFonts w:ascii="Wingdings 3" w:hAnsi="Wingdings 3" w:hint="default"/>
      </w:rPr>
    </w:lvl>
  </w:abstractNum>
  <w:abstractNum w:abstractNumId="14">
    <w:nsid w:val="25AE3FC8"/>
    <w:multiLevelType w:val="hybridMultilevel"/>
    <w:tmpl w:val="2466DD2C"/>
    <w:lvl w:ilvl="0" w:tplc="8B84D65A">
      <w:start w:val="1"/>
      <w:numFmt w:val="bullet"/>
      <w:lvlText w:val=""/>
      <w:lvlJc w:val="left"/>
      <w:pPr>
        <w:tabs>
          <w:tab w:val="num" w:pos="720"/>
        </w:tabs>
        <w:ind w:left="720" w:hanging="360"/>
      </w:pPr>
      <w:rPr>
        <w:rFonts w:ascii="Wingdings 3" w:hAnsi="Wingdings 3" w:hint="default"/>
      </w:rPr>
    </w:lvl>
    <w:lvl w:ilvl="1" w:tplc="BB46E0BE" w:tentative="1">
      <w:start w:val="1"/>
      <w:numFmt w:val="bullet"/>
      <w:lvlText w:val=""/>
      <w:lvlJc w:val="left"/>
      <w:pPr>
        <w:tabs>
          <w:tab w:val="num" w:pos="1440"/>
        </w:tabs>
        <w:ind w:left="1440" w:hanging="360"/>
      </w:pPr>
      <w:rPr>
        <w:rFonts w:ascii="Wingdings 3" w:hAnsi="Wingdings 3" w:hint="default"/>
      </w:rPr>
    </w:lvl>
    <w:lvl w:ilvl="2" w:tplc="5622AC44" w:tentative="1">
      <w:start w:val="1"/>
      <w:numFmt w:val="bullet"/>
      <w:lvlText w:val=""/>
      <w:lvlJc w:val="left"/>
      <w:pPr>
        <w:tabs>
          <w:tab w:val="num" w:pos="2160"/>
        </w:tabs>
        <w:ind w:left="2160" w:hanging="360"/>
      </w:pPr>
      <w:rPr>
        <w:rFonts w:ascii="Wingdings 3" w:hAnsi="Wingdings 3" w:hint="default"/>
      </w:rPr>
    </w:lvl>
    <w:lvl w:ilvl="3" w:tplc="5224A6CA" w:tentative="1">
      <w:start w:val="1"/>
      <w:numFmt w:val="bullet"/>
      <w:lvlText w:val=""/>
      <w:lvlJc w:val="left"/>
      <w:pPr>
        <w:tabs>
          <w:tab w:val="num" w:pos="2880"/>
        </w:tabs>
        <w:ind w:left="2880" w:hanging="360"/>
      </w:pPr>
      <w:rPr>
        <w:rFonts w:ascii="Wingdings 3" w:hAnsi="Wingdings 3" w:hint="default"/>
      </w:rPr>
    </w:lvl>
    <w:lvl w:ilvl="4" w:tplc="446E9AE0" w:tentative="1">
      <w:start w:val="1"/>
      <w:numFmt w:val="bullet"/>
      <w:lvlText w:val=""/>
      <w:lvlJc w:val="left"/>
      <w:pPr>
        <w:tabs>
          <w:tab w:val="num" w:pos="3600"/>
        </w:tabs>
        <w:ind w:left="3600" w:hanging="360"/>
      </w:pPr>
      <w:rPr>
        <w:rFonts w:ascii="Wingdings 3" w:hAnsi="Wingdings 3" w:hint="default"/>
      </w:rPr>
    </w:lvl>
    <w:lvl w:ilvl="5" w:tplc="F7BA1C2C" w:tentative="1">
      <w:start w:val="1"/>
      <w:numFmt w:val="bullet"/>
      <w:lvlText w:val=""/>
      <w:lvlJc w:val="left"/>
      <w:pPr>
        <w:tabs>
          <w:tab w:val="num" w:pos="4320"/>
        </w:tabs>
        <w:ind w:left="4320" w:hanging="360"/>
      </w:pPr>
      <w:rPr>
        <w:rFonts w:ascii="Wingdings 3" w:hAnsi="Wingdings 3" w:hint="default"/>
      </w:rPr>
    </w:lvl>
    <w:lvl w:ilvl="6" w:tplc="11C626EE" w:tentative="1">
      <w:start w:val="1"/>
      <w:numFmt w:val="bullet"/>
      <w:lvlText w:val=""/>
      <w:lvlJc w:val="left"/>
      <w:pPr>
        <w:tabs>
          <w:tab w:val="num" w:pos="5040"/>
        </w:tabs>
        <w:ind w:left="5040" w:hanging="360"/>
      </w:pPr>
      <w:rPr>
        <w:rFonts w:ascii="Wingdings 3" w:hAnsi="Wingdings 3" w:hint="default"/>
      </w:rPr>
    </w:lvl>
    <w:lvl w:ilvl="7" w:tplc="DD28D38C" w:tentative="1">
      <w:start w:val="1"/>
      <w:numFmt w:val="bullet"/>
      <w:lvlText w:val=""/>
      <w:lvlJc w:val="left"/>
      <w:pPr>
        <w:tabs>
          <w:tab w:val="num" w:pos="5760"/>
        </w:tabs>
        <w:ind w:left="5760" w:hanging="360"/>
      </w:pPr>
      <w:rPr>
        <w:rFonts w:ascii="Wingdings 3" w:hAnsi="Wingdings 3" w:hint="default"/>
      </w:rPr>
    </w:lvl>
    <w:lvl w:ilvl="8" w:tplc="3F12FD60" w:tentative="1">
      <w:start w:val="1"/>
      <w:numFmt w:val="bullet"/>
      <w:lvlText w:val=""/>
      <w:lvlJc w:val="left"/>
      <w:pPr>
        <w:tabs>
          <w:tab w:val="num" w:pos="6480"/>
        </w:tabs>
        <w:ind w:left="6480" w:hanging="360"/>
      </w:pPr>
      <w:rPr>
        <w:rFonts w:ascii="Wingdings 3" w:hAnsi="Wingdings 3" w:hint="default"/>
      </w:rPr>
    </w:lvl>
  </w:abstractNum>
  <w:abstractNum w:abstractNumId="15">
    <w:nsid w:val="29D45C8C"/>
    <w:multiLevelType w:val="hybridMultilevel"/>
    <w:tmpl w:val="57AAAC32"/>
    <w:lvl w:ilvl="0" w:tplc="89C0F490">
      <w:start w:val="1"/>
      <w:numFmt w:val="bullet"/>
      <w:lvlText w:val=""/>
      <w:lvlJc w:val="left"/>
      <w:pPr>
        <w:tabs>
          <w:tab w:val="num" w:pos="720"/>
        </w:tabs>
        <w:ind w:left="720" w:hanging="360"/>
      </w:pPr>
      <w:rPr>
        <w:rFonts w:ascii="Wingdings 3" w:hAnsi="Wingdings 3" w:hint="default"/>
      </w:rPr>
    </w:lvl>
    <w:lvl w:ilvl="1" w:tplc="F684B732" w:tentative="1">
      <w:start w:val="1"/>
      <w:numFmt w:val="bullet"/>
      <w:lvlText w:val=""/>
      <w:lvlJc w:val="left"/>
      <w:pPr>
        <w:tabs>
          <w:tab w:val="num" w:pos="1440"/>
        </w:tabs>
        <w:ind w:left="1440" w:hanging="360"/>
      </w:pPr>
      <w:rPr>
        <w:rFonts w:ascii="Wingdings 3" w:hAnsi="Wingdings 3" w:hint="default"/>
      </w:rPr>
    </w:lvl>
    <w:lvl w:ilvl="2" w:tplc="ABD45B4C" w:tentative="1">
      <w:start w:val="1"/>
      <w:numFmt w:val="bullet"/>
      <w:lvlText w:val=""/>
      <w:lvlJc w:val="left"/>
      <w:pPr>
        <w:tabs>
          <w:tab w:val="num" w:pos="2160"/>
        </w:tabs>
        <w:ind w:left="2160" w:hanging="360"/>
      </w:pPr>
      <w:rPr>
        <w:rFonts w:ascii="Wingdings 3" w:hAnsi="Wingdings 3" w:hint="default"/>
      </w:rPr>
    </w:lvl>
    <w:lvl w:ilvl="3" w:tplc="EC0077FA" w:tentative="1">
      <w:start w:val="1"/>
      <w:numFmt w:val="bullet"/>
      <w:lvlText w:val=""/>
      <w:lvlJc w:val="left"/>
      <w:pPr>
        <w:tabs>
          <w:tab w:val="num" w:pos="2880"/>
        </w:tabs>
        <w:ind w:left="2880" w:hanging="360"/>
      </w:pPr>
      <w:rPr>
        <w:rFonts w:ascii="Wingdings 3" w:hAnsi="Wingdings 3" w:hint="default"/>
      </w:rPr>
    </w:lvl>
    <w:lvl w:ilvl="4" w:tplc="4FC24800" w:tentative="1">
      <w:start w:val="1"/>
      <w:numFmt w:val="bullet"/>
      <w:lvlText w:val=""/>
      <w:lvlJc w:val="left"/>
      <w:pPr>
        <w:tabs>
          <w:tab w:val="num" w:pos="3600"/>
        </w:tabs>
        <w:ind w:left="3600" w:hanging="360"/>
      </w:pPr>
      <w:rPr>
        <w:rFonts w:ascii="Wingdings 3" w:hAnsi="Wingdings 3" w:hint="default"/>
      </w:rPr>
    </w:lvl>
    <w:lvl w:ilvl="5" w:tplc="B9626748" w:tentative="1">
      <w:start w:val="1"/>
      <w:numFmt w:val="bullet"/>
      <w:lvlText w:val=""/>
      <w:lvlJc w:val="left"/>
      <w:pPr>
        <w:tabs>
          <w:tab w:val="num" w:pos="4320"/>
        </w:tabs>
        <w:ind w:left="4320" w:hanging="360"/>
      </w:pPr>
      <w:rPr>
        <w:rFonts w:ascii="Wingdings 3" w:hAnsi="Wingdings 3" w:hint="default"/>
      </w:rPr>
    </w:lvl>
    <w:lvl w:ilvl="6" w:tplc="9A1E052C" w:tentative="1">
      <w:start w:val="1"/>
      <w:numFmt w:val="bullet"/>
      <w:lvlText w:val=""/>
      <w:lvlJc w:val="left"/>
      <w:pPr>
        <w:tabs>
          <w:tab w:val="num" w:pos="5040"/>
        </w:tabs>
        <w:ind w:left="5040" w:hanging="360"/>
      </w:pPr>
      <w:rPr>
        <w:rFonts w:ascii="Wingdings 3" w:hAnsi="Wingdings 3" w:hint="default"/>
      </w:rPr>
    </w:lvl>
    <w:lvl w:ilvl="7" w:tplc="E9D658EA" w:tentative="1">
      <w:start w:val="1"/>
      <w:numFmt w:val="bullet"/>
      <w:lvlText w:val=""/>
      <w:lvlJc w:val="left"/>
      <w:pPr>
        <w:tabs>
          <w:tab w:val="num" w:pos="5760"/>
        </w:tabs>
        <w:ind w:left="5760" w:hanging="360"/>
      </w:pPr>
      <w:rPr>
        <w:rFonts w:ascii="Wingdings 3" w:hAnsi="Wingdings 3" w:hint="default"/>
      </w:rPr>
    </w:lvl>
    <w:lvl w:ilvl="8" w:tplc="6DCA7AE0" w:tentative="1">
      <w:start w:val="1"/>
      <w:numFmt w:val="bullet"/>
      <w:lvlText w:val=""/>
      <w:lvlJc w:val="left"/>
      <w:pPr>
        <w:tabs>
          <w:tab w:val="num" w:pos="6480"/>
        </w:tabs>
        <w:ind w:left="6480" w:hanging="360"/>
      </w:pPr>
      <w:rPr>
        <w:rFonts w:ascii="Wingdings 3" w:hAnsi="Wingdings 3" w:hint="default"/>
      </w:rPr>
    </w:lvl>
  </w:abstractNum>
  <w:abstractNum w:abstractNumId="16">
    <w:nsid w:val="31820FEC"/>
    <w:multiLevelType w:val="hybridMultilevel"/>
    <w:tmpl w:val="EAE63804"/>
    <w:lvl w:ilvl="0" w:tplc="78B6621A">
      <w:start w:val="1"/>
      <w:numFmt w:val="bullet"/>
      <w:lvlText w:val=""/>
      <w:lvlJc w:val="left"/>
      <w:pPr>
        <w:tabs>
          <w:tab w:val="num" w:pos="720"/>
        </w:tabs>
        <w:ind w:left="720" w:hanging="360"/>
      </w:pPr>
      <w:rPr>
        <w:rFonts w:ascii="Wingdings 3" w:hAnsi="Wingdings 3" w:hint="default"/>
      </w:rPr>
    </w:lvl>
    <w:lvl w:ilvl="1" w:tplc="D9B6AF58" w:tentative="1">
      <w:start w:val="1"/>
      <w:numFmt w:val="bullet"/>
      <w:lvlText w:val=""/>
      <w:lvlJc w:val="left"/>
      <w:pPr>
        <w:tabs>
          <w:tab w:val="num" w:pos="1440"/>
        </w:tabs>
        <w:ind w:left="1440" w:hanging="360"/>
      </w:pPr>
      <w:rPr>
        <w:rFonts w:ascii="Wingdings 3" w:hAnsi="Wingdings 3" w:hint="default"/>
      </w:rPr>
    </w:lvl>
    <w:lvl w:ilvl="2" w:tplc="3B48B8B2" w:tentative="1">
      <w:start w:val="1"/>
      <w:numFmt w:val="bullet"/>
      <w:lvlText w:val=""/>
      <w:lvlJc w:val="left"/>
      <w:pPr>
        <w:tabs>
          <w:tab w:val="num" w:pos="2160"/>
        </w:tabs>
        <w:ind w:left="2160" w:hanging="360"/>
      </w:pPr>
      <w:rPr>
        <w:rFonts w:ascii="Wingdings 3" w:hAnsi="Wingdings 3" w:hint="default"/>
      </w:rPr>
    </w:lvl>
    <w:lvl w:ilvl="3" w:tplc="3962C3A0" w:tentative="1">
      <w:start w:val="1"/>
      <w:numFmt w:val="bullet"/>
      <w:lvlText w:val=""/>
      <w:lvlJc w:val="left"/>
      <w:pPr>
        <w:tabs>
          <w:tab w:val="num" w:pos="2880"/>
        </w:tabs>
        <w:ind w:left="2880" w:hanging="360"/>
      </w:pPr>
      <w:rPr>
        <w:rFonts w:ascii="Wingdings 3" w:hAnsi="Wingdings 3" w:hint="default"/>
      </w:rPr>
    </w:lvl>
    <w:lvl w:ilvl="4" w:tplc="8C6A2C7A" w:tentative="1">
      <w:start w:val="1"/>
      <w:numFmt w:val="bullet"/>
      <w:lvlText w:val=""/>
      <w:lvlJc w:val="left"/>
      <w:pPr>
        <w:tabs>
          <w:tab w:val="num" w:pos="3600"/>
        </w:tabs>
        <w:ind w:left="3600" w:hanging="360"/>
      </w:pPr>
      <w:rPr>
        <w:rFonts w:ascii="Wingdings 3" w:hAnsi="Wingdings 3" w:hint="default"/>
      </w:rPr>
    </w:lvl>
    <w:lvl w:ilvl="5" w:tplc="A784262A" w:tentative="1">
      <w:start w:val="1"/>
      <w:numFmt w:val="bullet"/>
      <w:lvlText w:val=""/>
      <w:lvlJc w:val="left"/>
      <w:pPr>
        <w:tabs>
          <w:tab w:val="num" w:pos="4320"/>
        </w:tabs>
        <w:ind w:left="4320" w:hanging="360"/>
      </w:pPr>
      <w:rPr>
        <w:rFonts w:ascii="Wingdings 3" w:hAnsi="Wingdings 3" w:hint="default"/>
      </w:rPr>
    </w:lvl>
    <w:lvl w:ilvl="6" w:tplc="A4026320" w:tentative="1">
      <w:start w:val="1"/>
      <w:numFmt w:val="bullet"/>
      <w:lvlText w:val=""/>
      <w:lvlJc w:val="left"/>
      <w:pPr>
        <w:tabs>
          <w:tab w:val="num" w:pos="5040"/>
        </w:tabs>
        <w:ind w:left="5040" w:hanging="360"/>
      </w:pPr>
      <w:rPr>
        <w:rFonts w:ascii="Wingdings 3" w:hAnsi="Wingdings 3" w:hint="default"/>
      </w:rPr>
    </w:lvl>
    <w:lvl w:ilvl="7" w:tplc="57A48D86" w:tentative="1">
      <w:start w:val="1"/>
      <w:numFmt w:val="bullet"/>
      <w:lvlText w:val=""/>
      <w:lvlJc w:val="left"/>
      <w:pPr>
        <w:tabs>
          <w:tab w:val="num" w:pos="5760"/>
        </w:tabs>
        <w:ind w:left="5760" w:hanging="360"/>
      </w:pPr>
      <w:rPr>
        <w:rFonts w:ascii="Wingdings 3" w:hAnsi="Wingdings 3" w:hint="default"/>
      </w:rPr>
    </w:lvl>
    <w:lvl w:ilvl="8" w:tplc="C3369C30" w:tentative="1">
      <w:start w:val="1"/>
      <w:numFmt w:val="bullet"/>
      <w:lvlText w:val=""/>
      <w:lvlJc w:val="left"/>
      <w:pPr>
        <w:tabs>
          <w:tab w:val="num" w:pos="6480"/>
        </w:tabs>
        <w:ind w:left="6480" w:hanging="360"/>
      </w:pPr>
      <w:rPr>
        <w:rFonts w:ascii="Wingdings 3" w:hAnsi="Wingdings 3" w:hint="default"/>
      </w:rPr>
    </w:lvl>
  </w:abstractNum>
  <w:abstractNum w:abstractNumId="17">
    <w:nsid w:val="32552844"/>
    <w:multiLevelType w:val="hybridMultilevel"/>
    <w:tmpl w:val="EF042F6A"/>
    <w:lvl w:ilvl="0" w:tplc="67C0B886">
      <w:start w:val="1"/>
      <w:numFmt w:val="bullet"/>
      <w:lvlText w:val=""/>
      <w:lvlJc w:val="left"/>
      <w:pPr>
        <w:tabs>
          <w:tab w:val="num" w:pos="720"/>
        </w:tabs>
        <w:ind w:left="720" w:hanging="360"/>
      </w:pPr>
      <w:rPr>
        <w:rFonts w:ascii="Wingdings 3" w:hAnsi="Wingdings 3" w:hint="default"/>
      </w:rPr>
    </w:lvl>
    <w:lvl w:ilvl="1" w:tplc="7460FDF8" w:tentative="1">
      <w:start w:val="1"/>
      <w:numFmt w:val="bullet"/>
      <w:lvlText w:val=""/>
      <w:lvlJc w:val="left"/>
      <w:pPr>
        <w:tabs>
          <w:tab w:val="num" w:pos="1440"/>
        </w:tabs>
        <w:ind w:left="1440" w:hanging="360"/>
      </w:pPr>
      <w:rPr>
        <w:rFonts w:ascii="Wingdings 3" w:hAnsi="Wingdings 3" w:hint="default"/>
      </w:rPr>
    </w:lvl>
    <w:lvl w:ilvl="2" w:tplc="C45EFFBE" w:tentative="1">
      <w:start w:val="1"/>
      <w:numFmt w:val="bullet"/>
      <w:lvlText w:val=""/>
      <w:lvlJc w:val="left"/>
      <w:pPr>
        <w:tabs>
          <w:tab w:val="num" w:pos="2160"/>
        </w:tabs>
        <w:ind w:left="2160" w:hanging="360"/>
      </w:pPr>
      <w:rPr>
        <w:rFonts w:ascii="Wingdings 3" w:hAnsi="Wingdings 3" w:hint="default"/>
      </w:rPr>
    </w:lvl>
    <w:lvl w:ilvl="3" w:tplc="AE685014" w:tentative="1">
      <w:start w:val="1"/>
      <w:numFmt w:val="bullet"/>
      <w:lvlText w:val=""/>
      <w:lvlJc w:val="left"/>
      <w:pPr>
        <w:tabs>
          <w:tab w:val="num" w:pos="2880"/>
        </w:tabs>
        <w:ind w:left="2880" w:hanging="360"/>
      </w:pPr>
      <w:rPr>
        <w:rFonts w:ascii="Wingdings 3" w:hAnsi="Wingdings 3" w:hint="default"/>
      </w:rPr>
    </w:lvl>
    <w:lvl w:ilvl="4" w:tplc="93D2576E" w:tentative="1">
      <w:start w:val="1"/>
      <w:numFmt w:val="bullet"/>
      <w:lvlText w:val=""/>
      <w:lvlJc w:val="left"/>
      <w:pPr>
        <w:tabs>
          <w:tab w:val="num" w:pos="3600"/>
        </w:tabs>
        <w:ind w:left="3600" w:hanging="360"/>
      </w:pPr>
      <w:rPr>
        <w:rFonts w:ascii="Wingdings 3" w:hAnsi="Wingdings 3" w:hint="default"/>
      </w:rPr>
    </w:lvl>
    <w:lvl w:ilvl="5" w:tplc="8AFE98CC" w:tentative="1">
      <w:start w:val="1"/>
      <w:numFmt w:val="bullet"/>
      <w:lvlText w:val=""/>
      <w:lvlJc w:val="left"/>
      <w:pPr>
        <w:tabs>
          <w:tab w:val="num" w:pos="4320"/>
        </w:tabs>
        <w:ind w:left="4320" w:hanging="360"/>
      </w:pPr>
      <w:rPr>
        <w:rFonts w:ascii="Wingdings 3" w:hAnsi="Wingdings 3" w:hint="default"/>
      </w:rPr>
    </w:lvl>
    <w:lvl w:ilvl="6" w:tplc="6E30CA76" w:tentative="1">
      <w:start w:val="1"/>
      <w:numFmt w:val="bullet"/>
      <w:lvlText w:val=""/>
      <w:lvlJc w:val="left"/>
      <w:pPr>
        <w:tabs>
          <w:tab w:val="num" w:pos="5040"/>
        </w:tabs>
        <w:ind w:left="5040" w:hanging="360"/>
      </w:pPr>
      <w:rPr>
        <w:rFonts w:ascii="Wingdings 3" w:hAnsi="Wingdings 3" w:hint="default"/>
      </w:rPr>
    </w:lvl>
    <w:lvl w:ilvl="7" w:tplc="8FF64B10" w:tentative="1">
      <w:start w:val="1"/>
      <w:numFmt w:val="bullet"/>
      <w:lvlText w:val=""/>
      <w:lvlJc w:val="left"/>
      <w:pPr>
        <w:tabs>
          <w:tab w:val="num" w:pos="5760"/>
        </w:tabs>
        <w:ind w:left="5760" w:hanging="360"/>
      </w:pPr>
      <w:rPr>
        <w:rFonts w:ascii="Wingdings 3" w:hAnsi="Wingdings 3" w:hint="default"/>
      </w:rPr>
    </w:lvl>
    <w:lvl w:ilvl="8" w:tplc="FF02774C" w:tentative="1">
      <w:start w:val="1"/>
      <w:numFmt w:val="bullet"/>
      <w:lvlText w:val=""/>
      <w:lvlJc w:val="left"/>
      <w:pPr>
        <w:tabs>
          <w:tab w:val="num" w:pos="6480"/>
        </w:tabs>
        <w:ind w:left="6480" w:hanging="360"/>
      </w:pPr>
      <w:rPr>
        <w:rFonts w:ascii="Wingdings 3" w:hAnsi="Wingdings 3" w:hint="default"/>
      </w:rPr>
    </w:lvl>
  </w:abstractNum>
  <w:abstractNum w:abstractNumId="18">
    <w:nsid w:val="41661EB0"/>
    <w:multiLevelType w:val="hybridMultilevel"/>
    <w:tmpl w:val="F5D23E00"/>
    <w:lvl w:ilvl="0" w:tplc="1826BAB2">
      <w:start w:val="1"/>
      <w:numFmt w:val="bullet"/>
      <w:lvlText w:val=""/>
      <w:lvlJc w:val="left"/>
      <w:pPr>
        <w:tabs>
          <w:tab w:val="num" w:pos="720"/>
        </w:tabs>
        <w:ind w:left="720" w:hanging="360"/>
      </w:pPr>
      <w:rPr>
        <w:rFonts w:ascii="Wingdings 3" w:hAnsi="Wingdings 3" w:hint="default"/>
      </w:rPr>
    </w:lvl>
    <w:lvl w:ilvl="1" w:tplc="DB0C0476" w:tentative="1">
      <w:start w:val="1"/>
      <w:numFmt w:val="bullet"/>
      <w:lvlText w:val=""/>
      <w:lvlJc w:val="left"/>
      <w:pPr>
        <w:tabs>
          <w:tab w:val="num" w:pos="1440"/>
        </w:tabs>
        <w:ind w:left="1440" w:hanging="360"/>
      </w:pPr>
      <w:rPr>
        <w:rFonts w:ascii="Wingdings 3" w:hAnsi="Wingdings 3" w:hint="default"/>
      </w:rPr>
    </w:lvl>
    <w:lvl w:ilvl="2" w:tplc="5C6E7EA2" w:tentative="1">
      <w:start w:val="1"/>
      <w:numFmt w:val="bullet"/>
      <w:lvlText w:val=""/>
      <w:lvlJc w:val="left"/>
      <w:pPr>
        <w:tabs>
          <w:tab w:val="num" w:pos="2160"/>
        </w:tabs>
        <w:ind w:left="2160" w:hanging="360"/>
      </w:pPr>
      <w:rPr>
        <w:rFonts w:ascii="Wingdings 3" w:hAnsi="Wingdings 3" w:hint="default"/>
      </w:rPr>
    </w:lvl>
    <w:lvl w:ilvl="3" w:tplc="A88EF9D4" w:tentative="1">
      <w:start w:val="1"/>
      <w:numFmt w:val="bullet"/>
      <w:lvlText w:val=""/>
      <w:lvlJc w:val="left"/>
      <w:pPr>
        <w:tabs>
          <w:tab w:val="num" w:pos="2880"/>
        </w:tabs>
        <w:ind w:left="2880" w:hanging="360"/>
      </w:pPr>
      <w:rPr>
        <w:rFonts w:ascii="Wingdings 3" w:hAnsi="Wingdings 3" w:hint="default"/>
      </w:rPr>
    </w:lvl>
    <w:lvl w:ilvl="4" w:tplc="D44E6DD2" w:tentative="1">
      <w:start w:val="1"/>
      <w:numFmt w:val="bullet"/>
      <w:lvlText w:val=""/>
      <w:lvlJc w:val="left"/>
      <w:pPr>
        <w:tabs>
          <w:tab w:val="num" w:pos="3600"/>
        </w:tabs>
        <w:ind w:left="3600" w:hanging="360"/>
      </w:pPr>
      <w:rPr>
        <w:rFonts w:ascii="Wingdings 3" w:hAnsi="Wingdings 3" w:hint="default"/>
      </w:rPr>
    </w:lvl>
    <w:lvl w:ilvl="5" w:tplc="9D3A45FE" w:tentative="1">
      <w:start w:val="1"/>
      <w:numFmt w:val="bullet"/>
      <w:lvlText w:val=""/>
      <w:lvlJc w:val="left"/>
      <w:pPr>
        <w:tabs>
          <w:tab w:val="num" w:pos="4320"/>
        </w:tabs>
        <w:ind w:left="4320" w:hanging="360"/>
      </w:pPr>
      <w:rPr>
        <w:rFonts w:ascii="Wingdings 3" w:hAnsi="Wingdings 3" w:hint="default"/>
      </w:rPr>
    </w:lvl>
    <w:lvl w:ilvl="6" w:tplc="6E22A796" w:tentative="1">
      <w:start w:val="1"/>
      <w:numFmt w:val="bullet"/>
      <w:lvlText w:val=""/>
      <w:lvlJc w:val="left"/>
      <w:pPr>
        <w:tabs>
          <w:tab w:val="num" w:pos="5040"/>
        </w:tabs>
        <w:ind w:left="5040" w:hanging="360"/>
      </w:pPr>
      <w:rPr>
        <w:rFonts w:ascii="Wingdings 3" w:hAnsi="Wingdings 3" w:hint="default"/>
      </w:rPr>
    </w:lvl>
    <w:lvl w:ilvl="7" w:tplc="C98ECE38" w:tentative="1">
      <w:start w:val="1"/>
      <w:numFmt w:val="bullet"/>
      <w:lvlText w:val=""/>
      <w:lvlJc w:val="left"/>
      <w:pPr>
        <w:tabs>
          <w:tab w:val="num" w:pos="5760"/>
        </w:tabs>
        <w:ind w:left="5760" w:hanging="360"/>
      </w:pPr>
      <w:rPr>
        <w:rFonts w:ascii="Wingdings 3" w:hAnsi="Wingdings 3" w:hint="default"/>
      </w:rPr>
    </w:lvl>
    <w:lvl w:ilvl="8" w:tplc="C904439C" w:tentative="1">
      <w:start w:val="1"/>
      <w:numFmt w:val="bullet"/>
      <w:lvlText w:val=""/>
      <w:lvlJc w:val="left"/>
      <w:pPr>
        <w:tabs>
          <w:tab w:val="num" w:pos="6480"/>
        </w:tabs>
        <w:ind w:left="6480" w:hanging="360"/>
      </w:pPr>
      <w:rPr>
        <w:rFonts w:ascii="Wingdings 3" w:hAnsi="Wingdings 3" w:hint="default"/>
      </w:rPr>
    </w:lvl>
  </w:abstractNum>
  <w:abstractNum w:abstractNumId="19">
    <w:nsid w:val="430715D7"/>
    <w:multiLevelType w:val="hybridMultilevel"/>
    <w:tmpl w:val="0D34F446"/>
    <w:lvl w:ilvl="0" w:tplc="D640D528">
      <w:start w:val="1"/>
      <w:numFmt w:val="bullet"/>
      <w:lvlText w:val=""/>
      <w:lvlJc w:val="left"/>
      <w:pPr>
        <w:tabs>
          <w:tab w:val="num" w:pos="720"/>
        </w:tabs>
        <w:ind w:left="720" w:hanging="360"/>
      </w:pPr>
      <w:rPr>
        <w:rFonts w:ascii="Wingdings 3" w:hAnsi="Wingdings 3" w:hint="default"/>
      </w:rPr>
    </w:lvl>
    <w:lvl w:ilvl="1" w:tplc="0D38626C" w:tentative="1">
      <w:start w:val="1"/>
      <w:numFmt w:val="bullet"/>
      <w:lvlText w:val=""/>
      <w:lvlJc w:val="left"/>
      <w:pPr>
        <w:tabs>
          <w:tab w:val="num" w:pos="1440"/>
        </w:tabs>
        <w:ind w:left="1440" w:hanging="360"/>
      </w:pPr>
      <w:rPr>
        <w:rFonts w:ascii="Wingdings 3" w:hAnsi="Wingdings 3" w:hint="default"/>
      </w:rPr>
    </w:lvl>
    <w:lvl w:ilvl="2" w:tplc="363CF9C6" w:tentative="1">
      <w:start w:val="1"/>
      <w:numFmt w:val="bullet"/>
      <w:lvlText w:val=""/>
      <w:lvlJc w:val="left"/>
      <w:pPr>
        <w:tabs>
          <w:tab w:val="num" w:pos="2160"/>
        </w:tabs>
        <w:ind w:left="2160" w:hanging="360"/>
      </w:pPr>
      <w:rPr>
        <w:rFonts w:ascii="Wingdings 3" w:hAnsi="Wingdings 3" w:hint="default"/>
      </w:rPr>
    </w:lvl>
    <w:lvl w:ilvl="3" w:tplc="AF0004DA" w:tentative="1">
      <w:start w:val="1"/>
      <w:numFmt w:val="bullet"/>
      <w:lvlText w:val=""/>
      <w:lvlJc w:val="left"/>
      <w:pPr>
        <w:tabs>
          <w:tab w:val="num" w:pos="2880"/>
        </w:tabs>
        <w:ind w:left="2880" w:hanging="360"/>
      </w:pPr>
      <w:rPr>
        <w:rFonts w:ascii="Wingdings 3" w:hAnsi="Wingdings 3" w:hint="default"/>
      </w:rPr>
    </w:lvl>
    <w:lvl w:ilvl="4" w:tplc="6D362CBC" w:tentative="1">
      <w:start w:val="1"/>
      <w:numFmt w:val="bullet"/>
      <w:lvlText w:val=""/>
      <w:lvlJc w:val="left"/>
      <w:pPr>
        <w:tabs>
          <w:tab w:val="num" w:pos="3600"/>
        </w:tabs>
        <w:ind w:left="3600" w:hanging="360"/>
      </w:pPr>
      <w:rPr>
        <w:rFonts w:ascii="Wingdings 3" w:hAnsi="Wingdings 3" w:hint="default"/>
      </w:rPr>
    </w:lvl>
    <w:lvl w:ilvl="5" w:tplc="8F94B4F0" w:tentative="1">
      <w:start w:val="1"/>
      <w:numFmt w:val="bullet"/>
      <w:lvlText w:val=""/>
      <w:lvlJc w:val="left"/>
      <w:pPr>
        <w:tabs>
          <w:tab w:val="num" w:pos="4320"/>
        </w:tabs>
        <w:ind w:left="4320" w:hanging="360"/>
      </w:pPr>
      <w:rPr>
        <w:rFonts w:ascii="Wingdings 3" w:hAnsi="Wingdings 3" w:hint="default"/>
      </w:rPr>
    </w:lvl>
    <w:lvl w:ilvl="6" w:tplc="0C800DD2" w:tentative="1">
      <w:start w:val="1"/>
      <w:numFmt w:val="bullet"/>
      <w:lvlText w:val=""/>
      <w:lvlJc w:val="left"/>
      <w:pPr>
        <w:tabs>
          <w:tab w:val="num" w:pos="5040"/>
        </w:tabs>
        <w:ind w:left="5040" w:hanging="360"/>
      </w:pPr>
      <w:rPr>
        <w:rFonts w:ascii="Wingdings 3" w:hAnsi="Wingdings 3" w:hint="default"/>
      </w:rPr>
    </w:lvl>
    <w:lvl w:ilvl="7" w:tplc="770215F6" w:tentative="1">
      <w:start w:val="1"/>
      <w:numFmt w:val="bullet"/>
      <w:lvlText w:val=""/>
      <w:lvlJc w:val="left"/>
      <w:pPr>
        <w:tabs>
          <w:tab w:val="num" w:pos="5760"/>
        </w:tabs>
        <w:ind w:left="5760" w:hanging="360"/>
      </w:pPr>
      <w:rPr>
        <w:rFonts w:ascii="Wingdings 3" w:hAnsi="Wingdings 3" w:hint="default"/>
      </w:rPr>
    </w:lvl>
    <w:lvl w:ilvl="8" w:tplc="BD56026A" w:tentative="1">
      <w:start w:val="1"/>
      <w:numFmt w:val="bullet"/>
      <w:lvlText w:val=""/>
      <w:lvlJc w:val="left"/>
      <w:pPr>
        <w:tabs>
          <w:tab w:val="num" w:pos="6480"/>
        </w:tabs>
        <w:ind w:left="6480" w:hanging="360"/>
      </w:pPr>
      <w:rPr>
        <w:rFonts w:ascii="Wingdings 3" w:hAnsi="Wingdings 3" w:hint="default"/>
      </w:rPr>
    </w:lvl>
  </w:abstractNum>
  <w:abstractNum w:abstractNumId="20">
    <w:nsid w:val="45923537"/>
    <w:multiLevelType w:val="hybridMultilevel"/>
    <w:tmpl w:val="814E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E6C40"/>
    <w:multiLevelType w:val="hybridMultilevel"/>
    <w:tmpl w:val="38486A0C"/>
    <w:lvl w:ilvl="0" w:tplc="E6E47992">
      <w:start w:val="1"/>
      <w:numFmt w:val="bullet"/>
      <w:lvlText w:val=""/>
      <w:lvlJc w:val="left"/>
      <w:pPr>
        <w:tabs>
          <w:tab w:val="num" w:pos="720"/>
        </w:tabs>
        <w:ind w:left="720" w:hanging="360"/>
      </w:pPr>
      <w:rPr>
        <w:rFonts w:ascii="Wingdings 3" w:hAnsi="Wingdings 3" w:hint="default"/>
      </w:rPr>
    </w:lvl>
    <w:lvl w:ilvl="1" w:tplc="49D27D3E" w:tentative="1">
      <w:start w:val="1"/>
      <w:numFmt w:val="bullet"/>
      <w:lvlText w:val=""/>
      <w:lvlJc w:val="left"/>
      <w:pPr>
        <w:tabs>
          <w:tab w:val="num" w:pos="1440"/>
        </w:tabs>
        <w:ind w:left="1440" w:hanging="360"/>
      </w:pPr>
      <w:rPr>
        <w:rFonts w:ascii="Wingdings 3" w:hAnsi="Wingdings 3" w:hint="default"/>
      </w:rPr>
    </w:lvl>
    <w:lvl w:ilvl="2" w:tplc="33EC3FDE" w:tentative="1">
      <w:start w:val="1"/>
      <w:numFmt w:val="bullet"/>
      <w:lvlText w:val=""/>
      <w:lvlJc w:val="left"/>
      <w:pPr>
        <w:tabs>
          <w:tab w:val="num" w:pos="2160"/>
        </w:tabs>
        <w:ind w:left="2160" w:hanging="360"/>
      </w:pPr>
      <w:rPr>
        <w:rFonts w:ascii="Wingdings 3" w:hAnsi="Wingdings 3" w:hint="default"/>
      </w:rPr>
    </w:lvl>
    <w:lvl w:ilvl="3" w:tplc="AF644694" w:tentative="1">
      <w:start w:val="1"/>
      <w:numFmt w:val="bullet"/>
      <w:lvlText w:val=""/>
      <w:lvlJc w:val="left"/>
      <w:pPr>
        <w:tabs>
          <w:tab w:val="num" w:pos="2880"/>
        </w:tabs>
        <w:ind w:left="2880" w:hanging="360"/>
      </w:pPr>
      <w:rPr>
        <w:rFonts w:ascii="Wingdings 3" w:hAnsi="Wingdings 3" w:hint="default"/>
      </w:rPr>
    </w:lvl>
    <w:lvl w:ilvl="4" w:tplc="E960B360" w:tentative="1">
      <w:start w:val="1"/>
      <w:numFmt w:val="bullet"/>
      <w:lvlText w:val=""/>
      <w:lvlJc w:val="left"/>
      <w:pPr>
        <w:tabs>
          <w:tab w:val="num" w:pos="3600"/>
        </w:tabs>
        <w:ind w:left="3600" w:hanging="360"/>
      </w:pPr>
      <w:rPr>
        <w:rFonts w:ascii="Wingdings 3" w:hAnsi="Wingdings 3" w:hint="default"/>
      </w:rPr>
    </w:lvl>
    <w:lvl w:ilvl="5" w:tplc="0F5ECEAA" w:tentative="1">
      <w:start w:val="1"/>
      <w:numFmt w:val="bullet"/>
      <w:lvlText w:val=""/>
      <w:lvlJc w:val="left"/>
      <w:pPr>
        <w:tabs>
          <w:tab w:val="num" w:pos="4320"/>
        </w:tabs>
        <w:ind w:left="4320" w:hanging="360"/>
      </w:pPr>
      <w:rPr>
        <w:rFonts w:ascii="Wingdings 3" w:hAnsi="Wingdings 3" w:hint="default"/>
      </w:rPr>
    </w:lvl>
    <w:lvl w:ilvl="6" w:tplc="FAD450E4" w:tentative="1">
      <w:start w:val="1"/>
      <w:numFmt w:val="bullet"/>
      <w:lvlText w:val=""/>
      <w:lvlJc w:val="left"/>
      <w:pPr>
        <w:tabs>
          <w:tab w:val="num" w:pos="5040"/>
        </w:tabs>
        <w:ind w:left="5040" w:hanging="360"/>
      </w:pPr>
      <w:rPr>
        <w:rFonts w:ascii="Wingdings 3" w:hAnsi="Wingdings 3" w:hint="default"/>
      </w:rPr>
    </w:lvl>
    <w:lvl w:ilvl="7" w:tplc="D466C736" w:tentative="1">
      <w:start w:val="1"/>
      <w:numFmt w:val="bullet"/>
      <w:lvlText w:val=""/>
      <w:lvlJc w:val="left"/>
      <w:pPr>
        <w:tabs>
          <w:tab w:val="num" w:pos="5760"/>
        </w:tabs>
        <w:ind w:left="5760" w:hanging="360"/>
      </w:pPr>
      <w:rPr>
        <w:rFonts w:ascii="Wingdings 3" w:hAnsi="Wingdings 3" w:hint="default"/>
      </w:rPr>
    </w:lvl>
    <w:lvl w:ilvl="8" w:tplc="1BDE54AC" w:tentative="1">
      <w:start w:val="1"/>
      <w:numFmt w:val="bullet"/>
      <w:lvlText w:val=""/>
      <w:lvlJc w:val="left"/>
      <w:pPr>
        <w:tabs>
          <w:tab w:val="num" w:pos="6480"/>
        </w:tabs>
        <w:ind w:left="6480" w:hanging="360"/>
      </w:pPr>
      <w:rPr>
        <w:rFonts w:ascii="Wingdings 3" w:hAnsi="Wingdings 3" w:hint="default"/>
      </w:rPr>
    </w:lvl>
  </w:abstractNum>
  <w:abstractNum w:abstractNumId="22">
    <w:nsid w:val="4A9334ED"/>
    <w:multiLevelType w:val="hybridMultilevel"/>
    <w:tmpl w:val="470CF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356E0A"/>
    <w:multiLevelType w:val="hybridMultilevel"/>
    <w:tmpl w:val="68560518"/>
    <w:lvl w:ilvl="0" w:tplc="C59EC97E">
      <w:start w:val="1"/>
      <w:numFmt w:val="bullet"/>
      <w:lvlText w:val=""/>
      <w:lvlJc w:val="left"/>
      <w:pPr>
        <w:tabs>
          <w:tab w:val="num" w:pos="720"/>
        </w:tabs>
        <w:ind w:left="720" w:hanging="360"/>
      </w:pPr>
      <w:rPr>
        <w:rFonts w:ascii="Wingdings 3" w:hAnsi="Wingdings 3" w:hint="default"/>
      </w:rPr>
    </w:lvl>
    <w:lvl w:ilvl="1" w:tplc="8CEA8914" w:tentative="1">
      <w:start w:val="1"/>
      <w:numFmt w:val="bullet"/>
      <w:lvlText w:val=""/>
      <w:lvlJc w:val="left"/>
      <w:pPr>
        <w:tabs>
          <w:tab w:val="num" w:pos="1440"/>
        </w:tabs>
        <w:ind w:left="1440" w:hanging="360"/>
      </w:pPr>
      <w:rPr>
        <w:rFonts w:ascii="Wingdings 3" w:hAnsi="Wingdings 3" w:hint="default"/>
      </w:rPr>
    </w:lvl>
    <w:lvl w:ilvl="2" w:tplc="5FA487A6" w:tentative="1">
      <w:start w:val="1"/>
      <w:numFmt w:val="bullet"/>
      <w:lvlText w:val=""/>
      <w:lvlJc w:val="left"/>
      <w:pPr>
        <w:tabs>
          <w:tab w:val="num" w:pos="2160"/>
        </w:tabs>
        <w:ind w:left="2160" w:hanging="360"/>
      </w:pPr>
      <w:rPr>
        <w:rFonts w:ascii="Wingdings 3" w:hAnsi="Wingdings 3" w:hint="default"/>
      </w:rPr>
    </w:lvl>
    <w:lvl w:ilvl="3" w:tplc="9154D268" w:tentative="1">
      <w:start w:val="1"/>
      <w:numFmt w:val="bullet"/>
      <w:lvlText w:val=""/>
      <w:lvlJc w:val="left"/>
      <w:pPr>
        <w:tabs>
          <w:tab w:val="num" w:pos="2880"/>
        </w:tabs>
        <w:ind w:left="2880" w:hanging="360"/>
      </w:pPr>
      <w:rPr>
        <w:rFonts w:ascii="Wingdings 3" w:hAnsi="Wingdings 3" w:hint="default"/>
      </w:rPr>
    </w:lvl>
    <w:lvl w:ilvl="4" w:tplc="631A3DD0" w:tentative="1">
      <w:start w:val="1"/>
      <w:numFmt w:val="bullet"/>
      <w:lvlText w:val=""/>
      <w:lvlJc w:val="left"/>
      <w:pPr>
        <w:tabs>
          <w:tab w:val="num" w:pos="3600"/>
        </w:tabs>
        <w:ind w:left="3600" w:hanging="360"/>
      </w:pPr>
      <w:rPr>
        <w:rFonts w:ascii="Wingdings 3" w:hAnsi="Wingdings 3" w:hint="default"/>
      </w:rPr>
    </w:lvl>
    <w:lvl w:ilvl="5" w:tplc="BCAA5FAA" w:tentative="1">
      <w:start w:val="1"/>
      <w:numFmt w:val="bullet"/>
      <w:lvlText w:val=""/>
      <w:lvlJc w:val="left"/>
      <w:pPr>
        <w:tabs>
          <w:tab w:val="num" w:pos="4320"/>
        </w:tabs>
        <w:ind w:left="4320" w:hanging="360"/>
      </w:pPr>
      <w:rPr>
        <w:rFonts w:ascii="Wingdings 3" w:hAnsi="Wingdings 3" w:hint="default"/>
      </w:rPr>
    </w:lvl>
    <w:lvl w:ilvl="6" w:tplc="590820E4" w:tentative="1">
      <w:start w:val="1"/>
      <w:numFmt w:val="bullet"/>
      <w:lvlText w:val=""/>
      <w:lvlJc w:val="left"/>
      <w:pPr>
        <w:tabs>
          <w:tab w:val="num" w:pos="5040"/>
        </w:tabs>
        <w:ind w:left="5040" w:hanging="360"/>
      </w:pPr>
      <w:rPr>
        <w:rFonts w:ascii="Wingdings 3" w:hAnsi="Wingdings 3" w:hint="default"/>
      </w:rPr>
    </w:lvl>
    <w:lvl w:ilvl="7" w:tplc="218EBA72" w:tentative="1">
      <w:start w:val="1"/>
      <w:numFmt w:val="bullet"/>
      <w:lvlText w:val=""/>
      <w:lvlJc w:val="left"/>
      <w:pPr>
        <w:tabs>
          <w:tab w:val="num" w:pos="5760"/>
        </w:tabs>
        <w:ind w:left="5760" w:hanging="360"/>
      </w:pPr>
      <w:rPr>
        <w:rFonts w:ascii="Wingdings 3" w:hAnsi="Wingdings 3" w:hint="default"/>
      </w:rPr>
    </w:lvl>
    <w:lvl w:ilvl="8" w:tplc="4A9CC092" w:tentative="1">
      <w:start w:val="1"/>
      <w:numFmt w:val="bullet"/>
      <w:lvlText w:val=""/>
      <w:lvlJc w:val="left"/>
      <w:pPr>
        <w:tabs>
          <w:tab w:val="num" w:pos="6480"/>
        </w:tabs>
        <w:ind w:left="6480" w:hanging="360"/>
      </w:pPr>
      <w:rPr>
        <w:rFonts w:ascii="Wingdings 3" w:hAnsi="Wingdings 3" w:hint="default"/>
      </w:rPr>
    </w:lvl>
  </w:abstractNum>
  <w:abstractNum w:abstractNumId="24">
    <w:nsid w:val="4C7159C2"/>
    <w:multiLevelType w:val="hybridMultilevel"/>
    <w:tmpl w:val="6ACA67E6"/>
    <w:lvl w:ilvl="0" w:tplc="69D0F086">
      <w:start w:val="1"/>
      <w:numFmt w:val="bullet"/>
      <w:lvlText w:val=""/>
      <w:lvlJc w:val="left"/>
      <w:pPr>
        <w:tabs>
          <w:tab w:val="num" w:pos="720"/>
        </w:tabs>
        <w:ind w:left="720" w:hanging="360"/>
      </w:pPr>
      <w:rPr>
        <w:rFonts w:ascii="Wingdings 3" w:hAnsi="Wingdings 3" w:hint="default"/>
      </w:rPr>
    </w:lvl>
    <w:lvl w:ilvl="1" w:tplc="CE8ECFB6" w:tentative="1">
      <w:start w:val="1"/>
      <w:numFmt w:val="bullet"/>
      <w:lvlText w:val=""/>
      <w:lvlJc w:val="left"/>
      <w:pPr>
        <w:tabs>
          <w:tab w:val="num" w:pos="1440"/>
        </w:tabs>
        <w:ind w:left="1440" w:hanging="360"/>
      </w:pPr>
      <w:rPr>
        <w:rFonts w:ascii="Wingdings 3" w:hAnsi="Wingdings 3" w:hint="default"/>
      </w:rPr>
    </w:lvl>
    <w:lvl w:ilvl="2" w:tplc="0D3AA5BA" w:tentative="1">
      <w:start w:val="1"/>
      <w:numFmt w:val="bullet"/>
      <w:lvlText w:val=""/>
      <w:lvlJc w:val="left"/>
      <w:pPr>
        <w:tabs>
          <w:tab w:val="num" w:pos="2160"/>
        </w:tabs>
        <w:ind w:left="2160" w:hanging="360"/>
      </w:pPr>
      <w:rPr>
        <w:rFonts w:ascii="Wingdings 3" w:hAnsi="Wingdings 3" w:hint="default"/>
      </w:rPr>
    </w:lvl>
    <w:lvl w:ilvl="3" w:tplc="50683D6C" w:tentative="1">
      <w:start w:val="1"/>
      <w:numFmt w:val="bullet"/>
      <w:lvlText w:val=""/>
      <w:lvlJc w:val="left"/>
      <w:pPr>
        <w:tabs>
          <w:tab w:val="num" w:pos="2880"/>
        </w:tabs>
        <w:ind w:left="2880" w:hanging="360"/>
      </w:pPr>
      <w:rPr>
        <w:rFonts w:ascii="Wingdings 3" w:hAnsi="Wingdings 3" w:hint="default"/>
      </w:rPr>
    </w:lvl>
    <w:lvl w:ilvl="4" w:tplc="BC5A3A56" w:tentative="1">
      <w:start w:val="1"/>
      <w:numFmt w:val="bullet"/>
      <w:lvlText w:val=""/>
      <w:lvlJc w:val="left"/>
      <w:pPr>
        <w:tabs>
          <w:tab w:val="num" w:pos="3600"/>
        </w:tabs>
        <w:ind w:left="3600" w:hanging="360"/>
      </w:pPr>
      <w:rPr>
        <w:rFonts w:ascii="Wingdings 3" w:hAnsi="Wingdings 3" w:hint="default"/>
      </w:rPr>
    </w:lvl>
    <w:lvl w:ilvl="5" w:tplc="7AD24E3A" w:tentative="1">
      <w:start w:val="1"/>
      <w:numFmt w:val="bullet"/>
      <w:lvlText w:val=""/>
      <w:lvlJc w:val="left"/>
      <w:pPr>
        <w:tabs>
          <w:tab w:val="num" w:pos="4320"/>
        </w:tabs>
        <w:ind w:left="4320" w:hanging="360"/>
      </w:pPr>
      <w:rPr>
        <w:rFonts w:ascii="Wingdings 3" w:hAnsi="Wingdings 3" w:hint="default"/>
      </w:rPr>
    </w:lvl>
    <w:lvl w:ilvl="6" w:tplc="850452D4" w:tentative="1">
      <w:start w:val="1"/>
      <w:numFmt w:val="bullet"/>
      <w:lvlText w:val=""/>
      <w:lvlJc w:val="left"/>
      <w:pPr>
        <w:tabs>
          <w:tab w:val="num" w:pos="5040"/>
        </w:tabs>
        <w:ind w:left="5040" w:hanging="360"/>
      </w:pPr>
      <w:rPr>
        <w:rFonts w:ascii="Wingdings 3" w:hAnsi="Wingdings 3" w:hint="default"/>
      </w:rPr>
    </w:lvl>
    <w:lvl w:ilvl="7" w:tplc="F372F588" w:tentative="1">
      <w:start w:val="1"/>
      <w:numFmt w:val="bullet"/>
      <w:lvlText w:val=""/>
      <w:lvlJc w:val="left"/>
      <w:pPr>
        <w:tabs>
          <w:tab w:val="num" w:pos="5760"/>
        </w:tabs>
        <w:ind w:left="5760" w:hanging="360"/>
      </w:pPr>
      <w:rPr>
        <w:rFonts w:ascii="Wingdings 3" w:hAnsi="Wingdings 3" w:hint="default"/>
      </w:rPr>
    </w:lvl>
    <w:lvl w:ilvl="8" w:tplc="00B44306" w:tentative="1">
      <w:start w:val="1"/>
      <w:numFmt w:val="bullet"/>
      <w:lvlText w:val=""/>
      <w:lvlJc w:val="left"/>
      <w:pPr>
        <w:tabs>
          <w:tab w:val="num" w:pos="6480"/>
        </w:tabs>
        <w:ind w:left="6480" w:hanging="360"/>
      </w:pPr>
      <w:rPr>
        <w:rFonts w:ascii="Wingdings 3" w:hAnsi="Wingdings 3" w:hint="default"/>
      </w:rPr>
    </w:lvl>
  </w:abstractNum>
  <w:abstractNum w:abstractNumId="25">
    <w:nsid w:val="5AF352CD"/>
    <w:multiLevelType w:val="hybridMultilevel"/>
    <w:tmpl w:val="6FDE1A6E"/>
    <w:lvl w:ilvl="0" w:tplc="4EE8B0A8">
      <w:start w:val="1"/>
      <w:numFmt w:val="bullet"/>
      <w:lvlText w:val=""/>
      <w:lvlJc w:val="left"/>
      <w:pPr>
        <w:tabs>
          <w:tab w:val="num" w:pos="720"/>
        </w:tabs>
        <w:ind w:left="720" w:hanging="360"/>
      </w:pPr>
      <w:rPr>
        <w:rFonts w:ascii="Wingdings 3" w:hAnsi="Wingdings 3" w:hint="default"/>
      </w:rPr>
    </w:lvl>
    <w:lvl w:ilvl="1" w:tplc="9D1018B6" w:tentative="1">
      <w:start w:val="1"/>
      <w:numFmt w:val="bullet"/>
      <w:lvlText w:val=""/>
      <w:lvlJc w:val="left"/>
      <w:pPr>
        <w:tabs>
          <w:tab w:val="num" w:pos="1440"/>
        </w:tabs>
        <w:ind w:left="1440" w:hanging="360"/>
      </w:pPr>
      <w:rPr>
        <w:rFonts w:ascii="Wingdings 3" w:hAnsi="Wingdings 3" w:hint="default"/>
      </w:rPr>
    </w:lvl>
    <w:lvl w:ilvl="2" w:tplc="5D96B190" w:tentative="1">
      <w:start w:val="1"/>
      <w:numFmt w:val="bullet"/>
      <w:lvlText w:val=""/>
      <w:lvlJc w:val="left"/>
      <w:pPr>
        <w:tabs>
          <w:tab w:val="num" w:pos="2160"/>
        </w:tabs>
        <w:ind w:left="2160" w:hanging="360"/>
      </w:pPr>
      <w:rPr>
        <w:rFonts w:ascii="Wingdings 3" w:hAnsi="Wingdings 3" w:hint="default"/>
      </w:rPr>
    </w:lvl>
    <w:lvl w:ilvl="3" w:tplc="90E41878" w:tentative="1">
      <w:start w:val="1"/>
      <w:numFmt w:val="bullet"/>
      <w:lvlText w:val=""/>
      <w:lvlJc w:val="left"/>
      <w:pPr>
        <w:tabs>
          <w:tab w:val="num" w:pos="2880"/>
        </w:tabs>
        <w:ind w:left="2880" w:hanging="360"/>
      </w:pPr>
      <w:rPr>
        <w:rFonts w:ascii="Wingdings 3" w:hAnsi="Wingdings 3" w:hint="default"/>
      </w:rPr>
    </w:lvl>
    <w:lvl w:ilvl="4" w:tplc="2F507A64" w:tentative="1">
      <w:start w:val="1"/>
      <w:numFmt w:val="bullet"/>
      <w:lvlText w:val=""/>
      <w:lvlJc w:val="left"/>
      <w:pPr>
        <w:tabs>
          <w:tab w:val="num" w:pos="3600"/>
        </w:tabs>
        <w:ind w:left="3600" w:hanging="360"/>
      </w:pPr>
      <w:rPr>
        <w:rFonts w:ascii="Wingdings 3" w:hAnsi="Wingdings 3" w:hint="default"/>
      </w:rPr>
    </w:lvl>
    <w:lvl w:ilvl="5" w:tplc="CEBCB7F0" w:tentative="1">
      <w:start w:val="1"/>
      <w:numFmt w:val="bullet"/>
      <w:lvlText w:val=""/>
      <w:lvlJc w:val="left"/>
      <w:pPr>
        <w:tabs>
          <w:tab w:val="num" w:pos="4320"/>
        </w:tabs>
        <w:ind w:left="4320" w:hanging="360"/>
      </w:pPr>
      <w:rPr>
        <w:rFonts w:ascii="Wingdings 3" w:hAnsi="Wingdings 3" w:hint="default"/>
      </w:rPr>
    </w:lvl>
    <w:lvl w:ilvl="6" w:tplc="15C81E7C" w:tentative="1">
      <w:start w:val="1"/>
      <w:numFmt w:val="bullet"/>
      <w:lvlText w:val=""/>
      <w:lvlJc w:val="left"/>
      <w:pPr>
        <w:tabs>
          <w:tab w:val="num" w:pos="5040"/>
        </w:tabs>
        <w:ind w:left="5040" w:hanging="360"/>
      </w:pPr>
      <w:rPr>
        <w:rFonts w:ascii="Wingdings 3" w:hAnsi="Wingdings 3" w:hint="default"/>
      </w:rPr>
    </w:lvl>
    <w:lvl w:ilvl="7" w:tplc="CF4079A0" w:tentative="1">
      <w:start w:val="1"/>
      <w:numFmt w:val="bullet"/>
      <w:lvlText w:val=""/>
      <w:lvlJc w:val="left"/>
      <w:pPr>
        <w:tabs>
          <w:tab w:val="num" w:pos="5760"/>
        </w:tabs>
        <w:ind w:left="5760" w:hanging="360"/>
      </w:pPr>
      <w:rPr>
        <w:rFonts w:ascii="Wingdings 3" w:hAnsi="Wingdings 3" w:hint="default"/>
      </w:rPr>
    </w:lvl>
    <w:lvl w:ilvl="8" w:tplc="5EBE1D84" w:tentative="1">
      <w:start w:val="1"/>
      <w:numFmt w:val="bullet"/>
      <w:lvlText w:val=""/>
      <w:lvlJc w:val="left"/>
      <w:pPr>
        <w:tabs>
          <w:tab w:val="num" w:pos="6480"/>
        </w:tabs>
        <w:ind w:left="6480" w:hanging="360"/>
      </w:pPr>
      <w:rPr>
        <w:rFonts w:ascii="Wingdings 3" w:hAnsi="Wingdings 3" w:hint="default"/>
      </w:rPr>
    </w:lvl>
  </w:abstractNum>
  <w:abstractNum w:abstractNumId="26">
    <w:nsid w:val="605E2EE4"/>
    <w:multiLevelType w:val="hybridMultilevel"/>
    <w:tmpl w:val="5882D14A"/>
    <w:lvl w:ilvl="0" w:tplc="AC20B3BE">
      <w:start w:val="1"/>
      <w:numFmt w:val="bullet"/>
      <w:lvlText w:val=""/>
      <w:lvlJc w:val="left"/>
      <w:pPr>
        <w:tabs>
          <w:tab w:val="num" w:pos="720"/>
        </w:tabs>
        <w:ind w:left="720" w:hanging="360"/>
      </w:pPr>
      <w:rPr>
        <w:rFonts w:ascii="Wingdings 3" w:hAnsi="Wingdings 3" w:hint="default"/>
      </w:rPr>
    </w:lvl>
    <w:lvl w:ilvl="1" w:tplc="F7CCF4A8" w:tentative="1">
      <w:start w:val="1"/>
      <w:numFmt w:val="bullet"/>
      <w:lvlText w:val=""/>
      <w:lvlJc w:val="left"/>
      <w:pPr>
        <w:tabs>
          <w:tab w:val="num" w:pos="1440"/>
        </w:tabs>
        <w:ind w:left="1440" w:hanging="360"/>
      </w:pPr>
      <w:rPr>
        <w:rFonts w:ascii="Wingdings 3" w:hAnsi="Wingdings 3" w:hint="default"/>
      </w:rPr>
    </w:lvl>
    <w:lvl w:ilvl="2" w:tplc="6E40FC2C" w:tentative="1">
      <w:start w:val="1"/>
      <w:numFmt w:val="bullet"/>
      <w:lvlText w:val=""/>
      <w:lvlJc w:val="left"/>
      <w:pPr>
        <w:tabs>
          <w:tab w:val="num" w:pos="2160"/>
        </w:tabs>
        <w:ind w:left="2160" w:hanging="360"/>
      </w:pPr>
      <w:rPr>
        <w:rFonts w:ascii="Wingdings 3" w:hAnsi="Wingdings 3" w:hint="default"/>
      </w:rPr>
    </w:lvl>
    <w:lvl w:ilvl="3" w:tplc="C73A7E66" w:tentative="1">
      <w:start w:val="1"/>
      <w:numFmt w:val="bullet"/>
      <w:lvlText w:val=""/>
      <w:lvlJc w:val="left"/>
      <w:pPr>
        <w:tabs>
          <w:tab w:val="num" w:pos="2880"/>
        </w:tabs>
        <w:ind w:left="2880" w:hanging="360"/>
      </w:pPr>
      <w:rPr>
        <w:rFonts w:ascii="Wingdings 3" w:hAnsi="Wingdings 3" w:hint="default"/>
      </w:rPr>
    </w:lvl>
    <w:lvl w:ilvl="4" w:tplc="AE2EADF0" w:tentative="1">
      <w:start w:val="1"/>
      <w:numFmt w:val="bullet"/>
      <w:lvlText w:val=""/>
      <w:lvlJc w:val="left"/>
      <w:pPr>
        <w:tabs>
          <w:tab w:val="num" w:pos="3600"/>
        </w:tabs>
        <w:ind w:left="3600" w:hanging="360"/>
      </w:pPr>
      <w:rPr>
        <w:rFonts w:ascii="Wingdings 3" w:hAnsi="Wingdings 3" w:hint="default"/>
      </w:rPr>
    </w:lvl>
    <w:lvl w:ilvl="5" w:tplc="59BE5A26" w:tentative="1">
      <w:start w:val="1"/>
      <w:numFmt w:val="bullet"/>
      <w:lvlText w:val=""/>
      <w:lvlJc w:val="left"/>
      <w:pPr>
        <w:tabs>
          <w:tab w:val="num" w:pos="4320"/>
        </w:tabs>
        <w:ind w:left="4320" w:hanging="360"/>
      </w:pPr>
      <w:rPr>
        <w:rFonts w:ascii="Wingdings 3" w:hAnsi="Wingdings 3" w:hint="default"/>
      </w:rPr>
    </w:lvl>
    <w:lvl w:ilvl="6" w:tplc="BE041800" w:tentative="1">
      <w:start w:val="1"/>
      <w:numFmt w:val="bullet"/>
      <w:lvlText w:val=""/>
      <w:lvlJc w:val="left"/>
      <w:pPr>
        <w:tabs>
          <w:tab w:val="num" w:pos="5040"/>
        </w:tabs>
        <w:ind w:left="5040" w:hanging="360"/>
      </w:pPr>
      <w:rPr>
        <w:rFonts w:ascii="Wingdings 3" w:hAnsi="Wingdings 3" w:hint="default"/>
      </w:rPr>
    </w:lvl>
    <w:lvl w:ilvl="7" w:tplc="FCE20EAE" w:tentative="1">
      <w:start w:val="1"/>
      <w:numFmt w:val="bullet"/>
      <w:lvlText w:val=""/>
      <w:lvlJc w:val="left"/>
      <w:pPr>
        <w:tabs>
          <w:tab w:val="num" w:pos="5760"/>
        </w:tabs>
        <w:ind w:left="5760" w:hanging="360"/>
      </w:pPr>
      <w:rPr>
        <w:rFonts w:ascii="Wingdings 3" w:hAnsi="Wingdings 3" w:hint="default"/>
      </w:rPr>
    </w:lvl>
    <w:lvl w:ilvl="8" w:tplc="A5D8E3AC" w:tentative="1">
      <w:start w:val="1"/>
      <w:numFmt w:val="bullet"/>
      <w:lvlText w:val=""/>
      <w:lvlJc w:val="left"/>
      <w:pPr>
        <w:tabs>
          <w:tab w:val="num" w:pos="6480"/>
        </w:tabs>
        <w:ind w:left="6480" w:hanging="360"/>
      </w:pPr>
      <w:rPr>
        <w:rFonts w:ascii="Wingdings 3" w:hAnsi="Wingdings 3" w:hint="default"/>
      </w:rPr>
    </w:lvl>
  </w:abstractNum>
  <w:abstractNum w:abstractNumId="27">
    <w:nsid w:val="62DC538C"/>
    <w:multiLevelType w:val="hybridMultilevel"/>
    <w:tmpl w:val="C5226302"/>
    <w:lvl w:ilvl="0" w:tplc="AE44F4E0">
      <w:start w:val="1"/>
      <w:numFmt w:val="bullet"/>
      <w:lvlText w:val=""/>
      <w:lvlJc w:val="left"/>
      <w:pPr>
        <w:tabs>
          <w:tab w:val="num" w:pos="720"/>
        </w:tabs>
        <w:ind w:left="720" w:hanging="360"/>
      </w:pPr>
      <w:rPr>
        <w:rFonts w:ascii="Wingdings 3" w:hAnsi="Wingdings 3" w:hint="default"/>
      </w:rPr>
    </w:lvl>
    <w:lvl w:ilvl="1" w:tplc="C1DC999C" w:tentative="1">
      <w:start w:val="1"/>
      <w:numFmt w:val="bullet"/>
      <w:lvlText w:val=""/>
      <w:lvlJc w:val="left"/>
      <w:pPr>
        <w:tabs>
          <w:tab w:val="num" w:pos="1440"/>
        </w:tabs>
        <w:ind w:left="1440" w:hanging="360"/>
      </w:pPr>
      <w:rPr>
        <w:rFonts w:ascii="Wingdings 3" w:hAnsi="Wingdings 3" w:hint="default"/>
      </w:rPr>
    </w:lvl>
    <w:lvl w:ilvl="2" w:tplc="5CE650F4" w:tentative="1">
      <w:start w:val="1"/>
      <w:numFmt w:val="bullet"/>
      <w:lvlText w:val=""/>
      <w:lvlJc w:val="left"/>
      <w:pPr>
        <w:tabs>
          <w:tab w:val="num" w:pos="2160"/>
        </w:tabs>
        <w:ind w:left="2160" w:hanging="360"/>
      </w:pPr>
      <w:rPr>
        <w:rFonts w:ascii="Wingdings 3" w:hAnsi="Wingdings 3" w:hint="default"/>
      </w:rPr>
    </w:lvl>
    <w:lvl w:ilvl="3" w:tplc="1E805666" w:tentative="1">
      <w:start w:val="1"/>
      <w:numFmt w:val="bullet"/>
      <w:lvlText w:val=""/>
      <w:lvlJc w:val="left"/>
      <w:pPr>
        <w:tabs>
          <w:tab w:val="num" w:pos="2880"/>
        </w:tabs>
        <w:ind w:left="2880" w:hanging="360"/>
      </w:pPr>
      <w:rPr>
        <w:rFonts w:ascii="Wingdings 3" w:hAnsi="Wingdings 3" w:hint="default"/>
      </w:rPr>
    </w:lvl>
    <w:lvl w:ilvl="4" w:tplc="E0188134" w:tentative="1">
      <w:start w:val="1"/>
      <w:numFmt w:val="bullet"/>
      <w:lvlText w:val=""/>
      <w:lvlJc w:val="left"/>
      <w:pPr>
        <w:tabs>
          <w:tab w:val="num" w:pos="3600"/>
        </w:tabs>
        <w:ind w:left="3600" w:hanging="360"/>
      </w:pPr>
      <w:rPr>
        <w:rFonts w:ascii="Wingdings 3" w:hAnsi="Wingdings 3" w:hint="default"/>
      </w:rPr>
    </w:lvl>
    <w:lvl w:ilvl="5" w:tplc="3C9E04F4" w:tentative="1">
      <w:start w:val="1"/>
      <w:numFmt w:val="bullet"/>
      <w:lvlText w:val=""/>
      <w:lvlJc w:val="left"/>
      <w:pPr>
        <w:tabs>
          <w:tab w:val="num" w:pos="4320"/>
        </w:tabs>
        <w:ind w:left="4320" w:hanging="360"/>
      </w:pPr>
      <w:rPr>
        <w:rFonts w:ascii="Wingdings 3" w:hAnsi="Wingdings 3" w:hint="default"/>
      </w:rPr>
    </w:lvl>
    <w:lvl w:ilvl="6" w:tplc="48F426DA" w:tentative="1">
      <w:start w:val="1"/>
      <w:numFmt w:val="bullet"/>
      <w:lvlText w:val=""/>
      <w:lvlJc w:val="left"/>
      <w:pPr>
        <w:tabs>
          <w:tab w:val="num" w:pos="5040"/>
        </w:tabs>
        <w:ind w:left="5040" w:hanging="360"/>
      </w:pPr>
      <w:rPr>
        <w:rFonts w:ascii="Wingdings 3" w:hAnsi="Wingdings 3" w:hint="default"/>
      </w:rPr>
    </w:lvl>
    <w:lvl w:ilvl="7" w:tplc="C3A2B584" w:tentative="1">
      <w:start w:val="1"/>
      <w:numFmt w:val="bullet"/>
      <w:lvlText w:val=""/>
      <w:lvlJc w:val="left"/>
      <w:pPr>
        <w:tabs>
          <w:tab w:val="num" w:pos="5760"/>
        </w:tabs>
        <w:ind w:left="5760" w:hanging="360"/>
      </w:pPr>
      <w:rPr>
        <w:rFonts w:ascii="Wingdings 3" w:hAnsi="Wingdings 3" w:hint="default"/>
      </w:rPr>
    </w:lvl>
    <w:lvl w:ilvl="8" w:tplc="3438B7CC" w:tentative="1">
      <w:start w:val="1"/>
      <w:numFmt w:val="bullet"/>
      <w:lvlText w:val=""/>
      <w:lvlJc w:val="left"/>
      <w:pPr>
        <w:tabs>
          <w:tab w:val="num" w:pos="6480"/>
        </w:tabs>
        <w:ind w:left="6480" w:hanging="360"/>
      </w:pPr>
      <w:rPr>
        <w:rFonts w:ascii="Wingdings 3" w:hAnsi="Wingdings 3" w:hint="default"/>
      </w:rPr>
    </w:lvl>
  </w:abstractNum>
  <w:abstractNum w:abstractNumId="28">
    <w:nsid w:val="632B344F"/>
    <w:multiLevelType w:val="hybridMultilevel"/>
    <w:tmpl w:val="069E5A06"/>
    <w:lvl w:ilvl="0" w:tplc="2098DE44">
      <w:start w:val="1"/>
      <w:numFmt w:val="bullet"/>
      <w:lvlText w:val=""/>
      <w:lvlJc w:val="left"/>
      <w:pPr>
        <w:tabs>
          <w:tab w:val="num" w:pos="720"/>
        </w:tabs>
        <w:ind w:left="720" w:hanging="360"/>
      </w:pPr>
      <w:rPr>
        <w:rFonts w:ascii="Wingdings 3" w:hAnsi="Wingdings 3" w:hint="default"/>
      </w:rPr>
    </w:lvl>
    <w:lvl w:ilvl="1" w:tplc="6F00DBEE" w:tentative="1">
      <w:start w:val="1"/>
      <w:numFmt w:val="bullet"/>
      <w:lvlText w:val=""/>
      <w:lvlJc w:val="left"/>
      <w:pPr>
        <w:tabs>
          <w:tab w:val="num" w:pos="1440"/>
        </w:tabs>
        <w:ind w:left="1440" w:hanging="360"/>
      </w:pPr>
      <w:rPr>
        <w:rFonts w:ascii="Wingdings 3" w:hAnsi="Wingdings 3" w:hint="default"/>
      </w:rPr>
    </w:lvl>
    <w:lvl w:ilvl="2" w:tplc="F31ABAE0" w:tentative="1">
      <w:start w:val="1"/>
      <w:numFmt w:val="bullet"/>
      <w:lvlText w:val=""/>
      <w:lvlJc w:val="left"/>
      <w:pPr>
        <w:tabs>
          <w:tab w:val="num" w:pos="2160"/>
        </w:tabs>
        <w:ind w:left="2160" w:hanging="360"/>
      </w:pPr>
      <w:rPr>
        <w:rFonts w:ascii="Wingdings 3" w:hAnsi="Wingdings 3" w:hint="default"/>
      </w:rPr>
    </w:lvl>
    <w:lvl w:ilvl="3" w:tplc="B3184870" w:tentative="1">
      <w:start w:val="1"/>
      <w:numFmt w:val="bullet"/>
      <w:lvlText w:val=""/>
      <w:lvlJc w:val="left"/>
      <w:pPr>
        <w:tabs>
          <w:tab w:val="num" w:pos="2880"/>
        </w:tabs>
        <w:ind w:left="2880" w:hanging="360"/>
      </w:pPr>
      <w:rPr>
        <w:rFonts w:ascii="Wingdings 3" w:hAnsi="Wingdings 3" w:hint="default"/>
      </w:rPr>
    </w:lvl>
    <w:lvl w:ilvl="4" w:tplc="580E718E" w:tentative="1">
      <w:start w:val="1"/>
      <w:numFmt w:val="bullet"/>
      <w:lvlText w:val=""/>
      <w:lvlJc w:val="left"/>
      <w:pPr>
        <w:tabs>
          <w:tab w:val="num" w:pos="3600"/>
        </w:tabs>
        <w:ind w:left="3600" w:hanging="360"/>
      </w:pPr>
      <w:rPr>
        <w:rFonts w:ascii="Wingdings 3" w:hAnsi="Wingdings 3" w:hint="default"/>
      </w:rPr>
    </w:lvl>
    <w:lvl w:ilvl="5" w:tplc="C6C621A0" w:tentative="1">
      <w:start w:val="1"/>
      <w:numFmt w:val="bullet"/>
      <w:lvlText w:val=""/>
      <w:lvlJc w:val="left"/>
      <w:pPr>
        <w:tabs>
          <w:tab w:val="num" w:pos="4320"/>
        </w:tabs>
        <w:ind w:left="4320" w:hanging="360"/>
      </w:pPr>
      <w:rPr>
        <w:rFonts w:ascii="Wingdings 3" w:hAnsi="Wingdings 3" w:hint="default"/>
      </w:rPr>
    </w:lvl>
    <w:lvl w:ilvl="6" w:tplc="38882452" w:tentative="1">
      <w:start w:val="1"/>
      <w:numFmt w:val="bullet"/>
      <w:lvlText w:val=""/>
      <w:lvlJc w:val="left"/>
      <w:pPr>
        <w:tabs>
          <w:tab w:val="num" w:pos="5040"/>
        </w:tabs>
        <w:ind w:left="5040" w:hanging="360"/>
      </w:pPr>
      <w:rPr>
        <w:rFonts w:ascii="Wingdings 3" w:hAnsi="Wingdings 3" w:hint="default"/>
      </w:rPr>
    </w:lvl>
    <w:lvl w:ilvl="7" w:tplc="C67C0F2C" w:tentative="1">
      <w:start w:val="1"/>
      <w:numFmt w:val="bullet"/>
      <w:lvlText w:val=""/>
      <w:lvlJc w:val="left"/>
      <w:pPr>
        <w:tabs>
          <w:tab w:val="num" w:pos="5760"/>
        </w:tabs>
        <w:ind w:left="5760" w:hanging="360"/>
      </w:pPr>
      <w:rPr>
        <w:rFonts w:ascii="Wingdings 3" w:hAnsi="Wingdings 3" w:hint="default"/>
      </w:rPr>
    </w:lvl>
    <w:lvl w:ilvl="8" w:tplc="71925AD0" w:tentative="1">
      <w:start w:val="1"/>
      <w:numFmt w:val="bullet"/>
      <w:lvlText w:val=""/>
      <w:lvlJc w:val="left"/>
      <w:pPr>
        <w:tabs>
          <w:tab w:val="num" w:pos="6480"/>
        </w:tabs>
        <w:ind w:left="6480" w:hanging="360"/>
      </w:pPr>
      <w:rPr>
        <w:rFonts w:ascii="Wingdings 3" w:hAnsi="Wingdings 3" w:hint="default"/>
      </w:rPr>
    </w:lvl>
  </w:abstractNum>
  <w:abstractNum w:abstractNumId="29">
    <w:nsid w:val="63D95366"/>
    <w:multiLevelType w:val="hybridMultilevel"/>
    <w:tmpl w:val="92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02F66"/>
    <w:multiLevelType w:val="hybridMultilevel"/>
    <w:tmpl w:val="11E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8C760D"/>
    <w:multiLevelType w:val="hybridMultilevel"/>
    <w:tmpl w:val="23805214"/>
    <w:lvl w:ilvl="0" w:tplc="39C2453A">
      <w:start w:val="1"/>
      <w:numFmt w:val="bullet"/>
      <w:lvlText w:val=""/>
      <w:lvlJc w:val="left"/>
      <w:pPr>
        <w:tabs>
          <w:tab w:val="num" w:pos="720"/>
        </w:tabs>
        <w:ind w:left="720" w:hanging="360"/>
      </w:pPr>
      <w:rPr>
        <w:rFonts w:ascii="Wingdings 3" w:hAnsi="Wingdings 3" w:hint="default"/>
      </w:rPr>
    </w:lvl>
    <w:lvl w:ilvl="1" w:tplc="2160AF82" w:tentative="1">
      <w:start w:val="1"/>
      <w:numFmt w:val="bullet"/>
      <w:lvlText w:val=""/>
      <w:lvlJc w:val="left"/>
      <w:pPr>
        <w:tabs>
          <w:tab w:val="num" w:pos="1440"/>
        </w:tabs>
        <w:ind w:left="1440" w:hanging="360"/>
      </w:pPr>
      <w:rPr>
        <w:rFonts w:ascii="Wingdings 3" w:hAnsi="Wingdings 3" w:hint="default"/>
      </w:rPr>
    </w:lvl>
    <w:lvl w:ilvl="2" w:tplc="B87CEBCE" w:tentative="1">
      <w:start w:val="1"/>
      <w:numFmt w:val="bullet"/>
      <w:lvlText w:val=""/>
      <w:lvlJc w:val="left"/>
      <w:pPr>
        <w:tabs>
          <w:tab w:val="num" w:pos="2160"/>
        </w:tabs>
        <w:ind w:left="2160" w:hanging="360"/>
      </w:pPr>
      <w:rPr>
        <w:rFonts w:ascii="Wingdings 3" w:hAnsi="Wingdings 3" w:hint="default"/>
      </w:rPr>
    </w:lvl>
    <w:lvl w:ilvl="3" w:tplc="C108EF44" w:tentative="1">
      <w:start w:val="1"/>
      <w:numFmt w:val="bullet"/>
      <w:lvlText w:val=""/>
      <w:lvlJc w:val="left"/>
      <w:pPr>
        <w:tabs>
          <w:tab w:val="num" w:pos="2880"/>
        </w:tabs>
        <w:ind w:left="2880" w:hanging="360"/>
      </w:pPr>
      <w:rPr>
        <w:rFonts w:ascii="Wingdings 3" w:hAnsi="Wingdings 3" w:hint="default"/>
      </w:rPr>
    </w:lvl>
    <w:lvl w:ilvl="4" w:tplc="8662BE4C" w:tentative="1">
      <w:start w:val="1"/>
      <w:numFmt w:val="bullet"/>
      <w:lvlText w:val=""/>
      <w:lvlJc w:val="left"/>
      <w:pPr>
        <w:tabs>
          <w:tab w:val="num" w:pos="3600"/>
        </w:tabs>
        <w:ind w:left="3600" w:hanging="360"/>
      </w:pPr>
      <w:rPr>
        <w:rFonts w:ascii="Wingdings 3" w:hAnsi="Wingdings 3" w:hint="default"/>
      </w:rPr>
    </w:lvl>
    <w:lvl w:ilvl="5" w:tplc="F21CA92C" w:tentative="1">
      <w:start w:val="1"/>
      <w:numFmt w:val="bullet"/>
      <w:lvlText w:val=""/>
      <w:lvlJc w:val="left"/>
      <w:pPr>
        <w:tabs>
          <w:tab w:val="num" w:pos="4320"/>
        </w:tabs>
        <w:ind w:left="4320" w:hanging="360"/>
      </w:pPr>
      <w:rPr>
        <w:rFonts w:ascii="Wingdings 3" w:hAnsi="Wingdings 3" w:hint="default"/>
      </w:rPr>
    </w:lvl>
    <w:lvl w:ilvl="6" w:tplc="6994F39A" w:tentative="1">
      <w:start w:val="1"/>
      <w:numFmt w:val="bullet"/>
      <w:lvlText w:val=""/>
      <w:lvlJc w:val="left"/>
      <w:pPr>
        <w:tabs>
          <w:tab w:val="num" w:pos="5040"/>
        </w:tabs>
        <w:ind w:left="5040" w:hanging="360"/>
      </w:pPr>
      <w:rPr>
        <w:rFonts w:ascii="Wingdings 3" w:hAnsi="Wingdings 3" w:hint="default"/>
      </w:rPr>
    </w:lvl>
    <w:lvl w:ilvl="7" w:tplc="E8D6003A" w:tentative="1">
      <w:start w:val="1"/>
      <w:numFmt w:val="bullet"/>
      <w:lvlText w:val=""/>
      <w:lvlJc w:val="left"/>
      <w:pPr>
        <w:tabs>
          <w:tab w:val="num" w:pos="5760"/>
        </w:tabs>
        <w:ind w:left="5760" w:hanging="360"/>
      </w:pPr>
      <w:rPr>
        <w:rFonts w:ascii="Wingdings 3" w:hAnsi="Wingdings 3" w:hint="default"/>
      </w:rPr>
    </w:lvl>
    <w:lvl w:ilvl="8" w:tplc="13560DEC" w:tentative="1">
      <w:start w:val="1"/>
      <w:numFmt w:val="bullet"/>
      <w:lvlText w:val=""/>
      <w:lvlJc w:val="left"/>
      <w:pPr>
        <w:tabs>
          <w:tab w:val="num" w:pos="6480"/>
        </w:tabs>
        <w:ind w:left="6480" w:hanging="360"/>
      </w:pPr>
      <w:rPr>
        <w:rFonts w:ascii="Wingdings 3" w:hAnsi="Wingdings 3" w:hint="default"/>
      </w:rPr>
    </w:lvl>
  </w:abstractNum>
  <w:abstractNum w:abstractNumId="32">
    <w:nsid w:val="6E20237A"/>
    <w:multiLevelType w:val="hybridMultilevel"/>
    <w:tmpl w:val="6EAEA0BC"/>
    <w:lvl w:ilvl="0" w:tplc="CA825C84">
      <w:start w:val="1"/>
      <w:numFmt w:val="bullet"/>
      <w:lvlText w:val=""/>
      <w:lvlJc w:val="left"/>
      <w:pPr>
        <w:tabs>
          <w:tab w:val="num" w:pos="720"/>
        </w:tabs>
        <w:ind w:left="720" w:hanging="360"/>
      </w:pPr>
      <w:rPr>
        <w:rFonts w:ascii="Wingdings 3" w:hAnsi="Wingdings 3" w:hint="default"/>
      </w:rPr>
    </w:lvl>
    <w:lvl w:ilvl="1" w:tplc="CC380F16" w:tentative="1">
      <w:start w:val="1"/>
      <w:numFmt w:val="bullet"/>
      <w:lvlText w:val=""/>
      <w:lvlJc w:val="left"/>
      <w:pPr>
        <w:tabs>
          <w:tab w:val="num" w:pos="1440"/>
        </w:tabs>
        <w:ind w:left="1440" w:hanging="360"/>
      </w:pPr>
      <w:rPr>
        <w:rFonts w:ascii="Wingdings 3" w:hAnsi="Wingdings 3" w:hint="default"/>
      </w:rPr>
    </w:lvl>
    <w:lvl w:ilvl="2" w:tplc="1A8236C2" w:tentative="1">
      <w:start w:val="1"/>
      <w:numFmt w:val="bullet"/>
      <w:lvlText w:val=""/>
      <w:lvlJc w:val="left"/>
      <w:pPr>
        <w:tabs>
          <w:tab w:val="num" w:pos="2160"/>
        </w:tabs>
        <w:ind w:left="2160" w:hanging="360"/>
      </w:pPr>
      <w:rPr>
        <w:rFonts w:ascii="Wingdings 3" w:hAnsi="Wingdings 3" w:hint="default"/>
      </w:rPr>
    </w:lvl>
    <w:lvl w:ilvl="3" w:tplc="3D96FE6C" w:tentative="1">
      <w:start w:val="1"/>
      <w:numFmt w:val="bullet"/>
      <w:lvlText w:val=""/>
      <w:lvlJc w:val="left"/>
      <w:pPr>
        <w:tabs>
          <w:tab w:val="num" w:pos="2880"/>
        </w:tabs>
        <w:ind w:left="2880" w:hanging="360"/>
      </w:pPr>
      <w:rPr>
        <w:rFonts w:ascii="Wingdings 3" w:hAnsi="Wingdings 3" w:hint="default"/>
      </w:rPr>
    </w:lvl>
    <w:lvl w:ilvl="4" w:tplc="3B221688" w:tentative="1">
      <w:start w:val="1"/>
      <w:numFmt w:val="bullet"/>
      <w:lvlText w:val=""/>
      <w:lvlJc w:val="left"/>
      <w:pPr>
        <w:tabs>
          <w:tab w:val="num" w:pos="3600"/>
        </w:tabs>
        <w:ind w:left="3600" w:hanging="360"/>
      </w:pPr>
      <w:rPr>
        <w:rFonts w:ascii="Wingdings 3" w:hAnsi="Wingdings 3" w:hint="default"/>
      </w:rPr>
    </w:lvl>
    <w:lvl w:ilvl="5" w:tplc="A40AA8A6" w:tentative="1">
      <w:start w:val="1"/>
      <w:numFmt w:val="bullet"/>
      <w:lvlText w:val=""/>
      <w:lvlJc w:val="left"/>
      <w:pPr>
        <w:tabs>
          <w:tab w:val="num" w:pos="4320"/>
        </w:tabs>
        <w:ind w:left="4320" w:hanging="360"/>
      </w:pPr>
      <w:rPr>
        <w:rFonts w:ascii="Wingdings 3" w:hAnsi="Wingdings 3" w:hint="default"/>
      </w:rPr>
    </w:lvl>
    <w:lvl w:ilvl="6" w:tplc="91947CA4" w:tentative="1">
      <w:start w:val="1"/>
      <w:numFmt w:val="bullet"/>
      <w:lvlText w:val=""/>
      <w:lvlJc w:val="left"/>
      <w:pPr>
        <w:tabs>
          <w:tab w:val="num" w:pos="5040"/>
        </w:tabs>
        <w:ind w:left="5040" w:hanging="360"/>
      </w:pPr>
      <w:rPr>
        <w:rFonts w:ascii="Wingdings 3" w:hAnsi="Wingdings 3" w:hint="default"/>
      </w:rPr>
    </w:lvl>
    <w:lvl w:ilvl="7" w:tplc="0AA6E3D0" w:tentative="1">
      <w:start w:val="1"/>
      <w:numFmt w:val="bullet"/>
      <w:lvlText w:val=""/>
      <w:lvlJc w:val="left"/>
      <w:pPr>
        <w:tabs>
          <w:tab w:val="num" w:pos="5760"/>
        </w:tabs>
        <w:ind w:left="5760" w:hanging="360"/>
      </w:pPr>
      <w:rPr>
        <w:rFonts w:ascii="Wingdings 3" w:hAnsi="Wingdings 3" w:hint="default"/>
      </w:rPr>
    </w:lvl>
    <w:lvl w:ilvl="8" w:tplc="3990BD04" w:tentative="1">
      <w:start w:val="1"/>
      <w:numFmt w:val="bullet"/>
      <w:lvlText w:val=""/>
      <w:lvlJc w:val="left"/>
      <w:pPr>
        <w:tabs>
          <w:tab w:val="num" w:pos="6480"/>
        </w:tabs>
        <w:ind w:left="6480" w:hanging="360"/>
      </w:pPr>
      <w:rPr>
        <w:rFonts w:ascii="Wingdings 3" w:hAnsi="Wingdings 3" w:hint="default"/>
      </w:rPr>
    </w:lvl>
  </w:abstractNum>
  <w:abstractNum w:abstractNumId="33">
    <w:nsid w:val="7D207EB5"/>
    <w:multiLevelType w:val="hybridMultilevel"/>
    <w:tmpl w:val="470CF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8"/>
  </w:num>
  <w:num w:numId="4">
    <w:abstractNumId w:val="6"/>
  </w:num>
  <w:num w:numId="5">
    <w:abstractNumId w:val="31"/>
  </w:num>
  <w:num w:numId="6">
    <w:abstractNumId w:val="21"/>
  </w:num>
  <w:num w:numId="7">
    <w:abstractNumId w:val="9"/>
  </w:num>
  <w:num w:numId="8">
    <w:abstractNumId w:val="7"/>
  </w:num>
  <w:num w:numId="9">
    <w:abstractNumId w:val="1"/>
  </w:num>
  <w:num w:numId="10">
    <w:abstractNumId w:val="19"/>
  </w:num>
  <w:num w:numId="11">
    <w:abstractNumId w:val="12"/>
  </w:num>
  <w:num w:numId="12">
    <w:abstractNumId w:val="15"/>
  </w:num>
  <w:num w:numId="13">
    <w:abstractNumId w:val="17"/>
  </w:num>
  <w:num w:numId="14">
    <w:abstractNumId w:val="5"/>
  </w:num>
  <w:num w:numId="15">
    <w:abstractNumId w:val="3"/>
  </w:num>
  <w:num w:numId="16">
    <w:abstractNumId w:val="23"/>
  </w:num>
  <w:num w:numId="17">
    <w:abstractNumId w:val="10"/>
  </w:num>
  <w:num w:numId="18">
    <w:abstractNumId w:val="11"/>
  </w:num>
  <w:num w:numId="19">
    <w:abstractNumId w:val="8"/>
  </w:num>
  <w:num w:numId="20">
    <w:abstractNumId w:val="28"/>
  </w:num>
  <w:num w:numId="21">
    <w:abstractNumId w:val="14"/>
  </w:num>
  <w:num w:numId="22">
    <w:abstractNumId w:val="13"/>
  </w:num>
  <w:num w:numId="23">
    <w:abstractNumId w:val="0"/>
  </w:num>
  <w:num w:numId="24">
    <w:abstractNumId w:val="4"/>
  </w:num>
  <w:num w:numId="25">
    <w:abstractNumId w:val="32"/>
  </w:num>
  <w:num w:numId="26">
    <w:abstractNumId w:val="26"/>
  </w:num>
  <w:num w:numId="27">
    <w:abstractNumId w:val="24"/>
  </w:num>
  <w:num w:numId="28">
    <w:abstractNumId w:val="16"/>
  </w:num>
  <w:num w:numId="29">
    <w:abstractNumId w:val="27"/>
  </w:num>
  <w:num w:numId="30">
    <w:abstractNumId w:val="29"/>
  </w:num>
  <w:num w:numId="31">
    <w:abstractNumId w:val="30"/>
  </w:num>
  <w:num w:numId="32">
    <w:abstractNumId w:val="20"/>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NbOwMDA2NAMiEyUdpeDU4uLM/DyQAkPDWgAew5+qLQAAAA=="/>
  </w:docVars>
  <w:rsids>
    <w:rsidRoot w:val="00DB30BB"/>
    <w:rsid w:val="000243E8"/>
    <w:rsid w:val="000304F8"/>
    <w:rsid w:val="00036D21"/>
    <w:rsid w:val="00092617"/>
    <w:rsid w:val="000A5352"/>
    <w:rsid w:val="000B24CF"/>
    <w:rsid w:val="000E245F"/>
    <w:rsid w:val="00101947"/>
    <w:rsid w:val="0012642C"/>
    <w:rsid w:val="0013540F"/>
    <w:rsid w:val="00141A40"/>
    <w:rsid w:val="00150215"/>
    <w:rsid w:val="00163A38"/>
    <w:rsid w:val="00173E4D"/>
    <w:rsid w:val="001F76F2"/>
    <w:rsid w:val="00201B54"/>
    <w:rsid w:val="0020538C"/>
    <w:rsid w:val="0022588D"/>
    <w:rsid w:val="002577E5"/>
    <w:rsid w:val="00262AAD"/>
    <w:rsid w:val="0026312B"/>
    <w:rsid w:val="002A02E2"/>
    <w:rsid w:val="002B325A"/>
    <w:rsid w:val="002D71F3"/>
    <w:rsid w:val="002E4852"/>
    <w:rsid w:val="002F5F50"/>
    <w:rsid w:val="002F7378"/>
    <w:rsid w:val="00307ADC"/>
    <w:rsid w:val="00310F61"/>
    <w:rsid w:val="0032041F"/>
    <w:rsid w:val="00372A29"/>
    <w:rsid w:val="003C3AD6"/>
    <w:rsid w:val="003D4954"/>
    <w:rsid w:val="003D768C"/>
    <w:rsid w:val="00407135"/>
    <w:rsid w:val="0042034B"/>
    <w:rsid w:val="00460C87"/>
    <w:rsid w:val="00466B06"/>
    <w:rsid w:val="004735BF"/>
    <w:rsid w:val="004B3D04"/>
    <w:rsid w:val="004B6F5B"/>
    <w:rsid w:val="004D01B9"/>
    <w:rsid w:val="004D2E51"/>
    <w:rsid w:val="004E5675"/>
    <w:rsid w:val="004F3EBD"/>
    <w:rsid w:val="004F6682"/>
    <w:rsid w:val="00501C18"/>
    <w:rsid w:val="005030DE"/>
    <w:rsid w:val="00565D37"/>
    <w:rsid w:val="00593407"/>
    <w:rsid w:val="00596845"/>
    <w:rsid w:val="005B140A"/>
    <w:rsid w:val="005C7394"/>
    <w:rsid w:val="005C7E84"/>
    <w:rsid w:val="005D44B8"/>
    <w:rsid w:val="005D4D67"/>
    <w:rsid w:val="005F2E2E"/>
    <w:rsid w:val="005F39B2"/>
    <w:rsid w:val="006078AB"/>
    <w:rsid w:val="006211A3"/>
    <w:rsid w:val="006874A4"/>
    <w:rsid w:val="00707ADD"/>
    <w:rsid w:val="0075391E"/>
    <w:rsid w:val="00796A62"/>
    <w:rsid w:val="007A592A"/>
    <w:rsid w:val="00802C0E"/>
    <w:rsid w:val="00813BCE"/>
    <w:rsid w:val="0083495C"/>
    <w:rsid w:val="008411AF"/>
    <w:rsid w:val="00842020"/>
    <w:rsid w:val="00846140"/>
    <w:rsid w:val="008559D5"/>
    <w:rsid w:val="008903E4"/>
    <w:rsid w:val="008C57DD"/>
    <w:rsid w:val="008D7487"/>
    <w:rsid w:val="00903139"/>
    <w:rsid w:val="00911DFD"/>
    <w:rsid w:val="009135A2"/>
    <w:rsid w:val="00936E92"/>
    <w:rsid w:val="00962EF1"/>
    <w:rsid w:val="00966BA2"/>
    <w:rsid w:val="009A70DF"/>
    <w:rsid w:val="009B4391"/>
    <w:rsid w:val="009D0961"/>
    <w:rsid w:val="009D1922"/>
    <w:rsid w:val="009E3BEE"/>
    <w:rsid w:val="00A01DA1"/>
    <w:rsid w:val="00A27E12"/>
    <w:rsid w:val="00A35F7D"/>
    <w:rsid w:val="00A528E2"/>
    <w:rsid w:val="00A7725E"/>
    <w:rsid w:val="00A81179"/>
    <w:rsid w:val="00A81F4C"/>
    <w:rsid w:val="00A96036"/>
    <w:rsid w:val="00AA77F8"/>
    <w:rsid w:val="00AE0591"/>
    <w:rsid w:val="00AF033C"/>
    <w:rsid w:val="00B05628"/>
    <w:rsid w:val="00B32424"/>
    <w:rsid w:val="00B34867"/>
    <w:rsid w:val="00B5409C"/>
    <w:rsid w:val="00B544E9"/>
    <w:rsid w:val="00B61193"/>
    <w:rsid w:val="00B6508C"/>
    <w:rsid w:val="00B71C57"/>
    <w:rsid w:val="00B76412"/>
    <w:rsid w:val="00B86AF6"/>
    <w:rsid w:val="00BA765B"/>
    <w:rsid w:val="00BB4771"/>
    <w:rsid w:val="00BE0C91"/>
    <w:rsid w:val="00BF4F4A"/>
    <w:rsid w:val="00C1232A"/>
    <w:rsid w:val="00C31884"/>
    <w:rsid w:val="00C3231E"/>
    <w:rsid w:val="00C44B9C"/>
    <w:rsid w:val="00C515A2"/>
    <w:rsid w:val="00CA0D4A"/>
    <w:rsid w:val="00CB595F"/>
    <w:rsid w:val="00CC4847"/>
    <w:rsid w:val="00CC4926"/>
    <w:rsid w:val="00D0176B"/>
    <w:rsid w:val="00D25931"/>
    <w:rsid w:val="00D25AB9"/>
    <w:rsid w:val="00D26A4F"/>
    <w:rsid w:val="00D30E89"/>
    <w:rsid w:val="00D32C96"/>
    <w:rsid w:val="00D4392A"/>
    <w:rsid w:val="00D463EA"/>
    <w:rsid w:val="00D563DF"/>
    <w:rsid w:val="00D85358"/>
    <w:rsid w:val="00DA2B2F"/>
    <w:rsid w:val="00DB30BB"/>
    <w:rsid w:val="00DC5B96"/>
    <w:rsid w:val="00DE261F"/>
    <w:rsid w:val="00DF0FF7"/>
    <w:rsid w:val="00DF7C8E"/>
    <w:rsid w:val="00E03646"/>
    <w:rsid w:val="00E064DB"/>
    <w:rsid w:val="00E257C0"/>
    <w:rsid w:val="00E3167D"/>
    <w:rsid w:val="00E362BB"/>
    <w:rsid w:val="00E54D4A"/>
    <w:rsid w:val="00E70131"/>
    <w:rsid w:val="00E932B4"/>
    <w:rsid w:val="00EC15DA"/>
    <w:rsid w:val="00EC4AC1"/>
    <w:rsid w:val="00EC610E"/>
    <w:rsid w:val="00EE0A0E"/>
    <w:rsid w:val="00F11E18"/>
    <w:rsid w:val="00F216F7"/>
    <w:rsid w:val="00F47630"/>
    <w:rsid w:val="00F47FEB"/>
    <w:rsid w:val="00F773C4"/>
    <w:rsid w:val="00F85E65"/>
    <w:rsid w:val="00F97560"/>
    <w:rsid w:val="00F975FB"/>
    <w:rsid w:val="00F97CD1"/>
    <w:rsid w:val="00FA6A47"/>
    <w:rsid w:val="00FB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0AF3B-60E7-4EFB-A9F9-2332661B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3D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30BB"/>
    <w:pPr>
      <w:outlineLvl w:val="9"/>
    </w:pPr>
    <w:rPr>
      <w:lang w:val="en-US"/>
    </w:rPr>
  </w:style>
  <w:style w:type="paragraph" w:styleId="TOC1">
    <w:name w:val="toc 1"/>
    <w:basedOn w:val="Normal"/>
    <w:next w:val="Normal"/>
    <w:autoRedefine/>
    <w:uiPriority w:val="39"/>
    <w:unhideWhenUsed/>
    <w:rsid w:val="00DB30BB"/>
    <w:pPr>
      <w:spacing w:after="100"/>
    </w:pPr>
  </w:style>
  <w:style w:type="character" w:styleId="Hyperlink">
    <w:name w:val="Hyperlink"/>
    <w:basedOn w:val="DefaultParagraphFont"/>
    <w:uiPriority w:val="99"/>
    <w:unhideWhenUsed/>
    <w:rsid w:val="00DB30BB"/>
    <w:rPr>
      <w:color w:val="0563C1" w:themeColor="hyperlink"/>
      <w:u w:val="single"/>
    </w:rPr>
  </w:style>
  <w:style w:type="paragraph" w:styleId="Header">
    <w:name w:val="header"/>
    <w:basedOn w:val="Normal"/>
    <w:link w:val="HeaderChar"/>
    <w:uiPriority w:val="99"/>
    <w:unhideWhenUsed/>
    <w:rsid w:val="005B1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40A"/>
  </w:style>
  <w:style w:type="paragraph" w:styleId="Footer">
    <w:name w:val="footer"/>
    <w:basedOn w:val="Normal"/>
    <w:link w:val="FooterChar"/>
    <w:uiPriority w:val="99"/>
    <w:unhideWhenUsed/>
    <w:rsid w:val="005B1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40A"/>
  </w:style>
  <w:style w:type="paragraph" w:styleId="Subtitle">
    <w:name w:val="Subtitle"/>
    <w:basedOn w:val="Normal"/>
    <w:next w:val="Normal"/>
    <w:link w:val="SubtitleChar"/>
    <w:uiPriority w:val="11"/>
    <w:qFormat/>
    <w:rsid w:val="004F3E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3EB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73E4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B4391"/>
    <w:pPr>
      <w:spacing w:after="100"/>
      <w:ind w:left="220"/>
    </w:pPr>
  </w:style>
  <w:style w:type="paragraph" w:styleId="NormalWeb">
    <w:name w:val="Normal (Web)"/>
    <w:basedOn w:val="Normal"/>
    <w:uiPriority w:val="99"/>
    <w:unhideWhenUsed/>
    <w:rsid w:val="00813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B3D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7AD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B34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A5352"/>
  </w:style>
  <w:style w:type="character" w:styleId="Strong">
    <w:name w:val="Strong"/>
    <w:basedOn w:val="DefaultParagraphFont"/>
    <w:uiPriority w:val="22"/>
    <w:qFormat/>
    <w:rsid w:val="000A5352"/>
    <w:rPr>
      <w:b/>
      <w:bCs/>
    </w:rPr>
  </w:style>
  <w:style w:type="paragraph" w:styleId="TOC3">
    <w:name w:val="toc 3"/>
    <w:basedOn w:val="Normal"/>
    <w:next w:val="Normal"/>
    <w:autoRedefine/>
    <w:uiPriority w:val="39"/>
    <w:unhideWhenUsed/>
    <w:rsid w:val="00CC492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381">
      <w:bodyDiv w:val="1"/>
      <w:marLeft w:val="0"/>
      <w:marRight w:val="0"/>
      <w:marTop w:val="0"/>
      <w:marBottom w:val="0"/>
      <w:divBdr>
        <w:top w:val="none" w:sz="0" w:space="0" w:color="auto"/>
        <w:left w:val="none" w:sz="0" w:space="0" w:color="auto"/>
        <w:bottom w:val="none" w:sz="0" w:space="0" w:color="auto"/>
        <w:right w:val="none" w:sz="0" w:space="0" w:color="auto"/>
      </w:divBdr>
      <w:divsChild>
        <w:div w:id="65761557">
          <w:marLeft w:val="547"/>
          <w:marRight w:val="0"/>
          <w:marTop w:val="200"/>
          <w:marBottom w:val="0"/>
          <w:divBdr>
            <w:top w:val="none" w:sz="0" w:space="0" w:color="auto"/>
            <w:left w:val="none" w:sz="0" w:space="0" w:color="auto"/>
            <w:bottom w:val="none" w:sz="0" w:space="0" w:color="auto"/>
            <w:right w:val="none" w:sz="0" w:space="0" w:color="auto"/>
          </w:divBdr>
        </w:div>
        <w:div w:id="60905143">
          <w:marLeft w:val="547"/>
          <w:marRight w:val="0"/>
          <w:marTop w:val="200"/>
          <w:marBottom w:val="0"/>
          <w:divBdr>
            <w:top w:val="none" w:sz="0" w:space="0" w:color="auto"/>
            <w:left w:val="none" w:sz="0" w:space="0" w:color="auto"/>
            <w:bottom w:val="none" w:sz="0" w:space="0" w:color="auto"/>
            <w:right w:val="none" w:sz="0" w:space="0" w:color="auto"/>
          </w:divBdr>
        </w:div>
        <w:div w:id="914708126">
          <w:marLeft w:val="547"/>
          <w:marRight w:val="0"/>
          <w:marTop w:val="200"/>
          <w:marBottom w:val="0"/>
          <w:divBdr>
            <w:top w:val="none" w:sz="0" w:space="0" w:color="auto"/>
            <w:left w:val="none" w:sz="0" w:space="0" w:color="auto"/>
            <w:bottom w:val="none" w:sz="0" w:space="0" w:color="auto"/>
            <w:right w:val="none" w:sz="0" w:space="0" w:color="auto"/>
          </w:divBdr>
        </w:div>
        <w:div w:id="2030444512">
          <w:marLeft w:val="547"/>
          <w:marRight w:val="0"/>
          <w:marTop w:val="200"/>
          <w:marBottom w:val="0"/>
          <w:divBdr>
            <w:top w:val="none" w:sz="0" w:space="0" w:color="auto"/>
            <w:left w:val="none" w:sz="0" w:space="0" w:color="auto"/>
            <w:bottom w:val="none" w:sz="0" w:space="0" w:color="auto"/>
            <w:right w:val="none" w:sz="0" w:space="0" w:color="auto"/>
          </w:divBdr>
        </w:div>
        <w:div w:id="1107850344">
          <w:marLeft w:val="547"/>
          <w:marRight w:val="0"/>
          <w:marTop w:val="200"/>
          <w:marBottom w:val="0"/>
          <w:divBdr>
            <w:top w:val="none" w:sz="0" w:space="0" w:color="auto"/>
            <w:left w:val="none" w:sz="0" w:space="0" w:color="auto"/>
            <w:bottom w:val="none" w:sz="0" w:space="0" w:color="auto"/>
            <w:right w:val="none" w:sz="0" w:space="0" w:color="auto"/>
          </w:divBdr>
        </w:div>
        <w:div w:id="1858040783">
          <w:marLeft w:val="547"/>
          <w:marRight w:val="0"/>
          <w:marTop w:val="200"/>
          <w:marBottom w:val="0"/>
          <w:divBdr>
            <w:top w:val="none" w:sz="0" w:space="0" w:color="auto"/>
            <w:left w:val="none" w:sz="0" w:space="0" w:color="auto"/>
            <w:bottom w:val="none" w:sz="0" w:space="0" w:color="auto"/>
            <w:right w:val="none" w:sz="0" w:space="0" w:color="auto"/>
          </w:divBdr>
        </w:div>
      </w:divsChild>
    </w:div>
    <w:div w:id="276985971">
      <w:bodyDiv w:val="1"/>
      <w:marLeft w:val="0"/>
      <w:marRight w:val="0"/>
      <w:marTop w:val="0"/>
      <w:marBottom w:val="0"/>
      <w:divBdr>
        <w:top w:val="none" w:sz="0" w:space="0" w:color="auto"/>
        <w:left w:val="none" w:sz="0" w:space="0" w:color="auto"/>
        <w:bottom w:val="none" w:sz="0" w:space="0" w:color="auto"/>
        <w:right w:val="none" w:sz="0" w:space="0" w:color="auto"/>
      </w:divBdr>
      <w:divsChild>
        <w:div w:id="215550174">
          <w:marLeft w:val="547"/>
          <w:marRight w:val="0"/>
          <w:marTop w:val="200"/>
          <w:marBottom w:val="0"/>
          <w:divBdr>
            <w:top w:val="none" w:sz="0" w:space="0" w:color="auto"/>
            <w:left w:val="none" w:sz="0" w:space="0" w:color="auto"/>
            <w:bottom w:val="none" w:sz="0" w:space="0" w:color="auto"/>
            <w:right w:val="none" w:sz="0" w:space="0" w:color="auto"/>
          </w:divBdr>
        </w:div>
        <w:div w:id="388922717">
          <w:marLeft w:val="547"/>
          <w:marRight w:val="0"/>
          <w:marTop w:val="200"/>
          <w:marBottom w:val="0"/>
          <w:divBdr>
            <w:top w:val="none" w:sz="0" w:space="0" w:color="auto"/>
            <w:left w:val="none" w:sz="0" w:space="0" w:color="auto"/>
            <w:bottom w:val="none" w:sz="0" w:space="0" w:color="auto"/>
            <w:right w:val="none" w:sz="0" w:space="0" w:color="auto"/>
          </w:divBdr>
        </w:div>
        <w:div w:id="1913199481">
          <w:marLeft w:val="547"/>
          <w:marRight w:val="0"/>
          <w:marTop w:val="200"/>
          <w:marBottom w:val="0"/>
          <w:divBdr>
            <w:top w:val="none" w:sz="0" w:space="0" w:color="auto"/>
            <w:left w:val="none" w:sz="0" w:space="0" w:color="auto"/>
            <w:bottom w:val="none" w:sz="0" w:space="0" w:color="auto"/>
            <w:right w:val="none" w:sz="0" w:space="0" w:color="auto"/>
          </w:divBdr>
        </w:div>
        <w:div w:id="1396735452">
          <w:marLeft w:val="547"/>
          <w:marRight w:val="0"/>
          <w:marTop w:val="200"/>
          <w:marBottom w:val="0"/>
          <w:divBdr>
            <w:top w:val="none" w:sz="0" w:space="0" w:color="auto"/>
            <w:left w:val="none" w:sz="0" w:space="0" w:color="auto"/>
            <w:bottom w:val="none" w:sz="0" w:space="0" w:color="auto"/>
            <w:right w:val="none" w:sz="0" w:space="0" w:color="auto"/>
          </w:divBdr>
        </w:div>
      </w:divsChild>
    </w:div>
    <w:div w:id="300308753">
      <w:bodyDiv w:val="1"/>
      <w:marLeft w:val="0"/>
      <w:marRight w:val="0"/>
      <w:marTop w:val="0"/>
      <w:marBottom w:val="0"/>
      <w:divBdr>
        <w:top w:val="none" w:sz="0" w:space="0" w:color="auto"/>
        <w:left w:val="none" w:sz="0" w:space="0" w:color="auto"/>
        <w:bottom w:val="none" w:sz="0" w:space="0" w:color="auto"/>
        <w:right w:val="none" w:sz="0" w:space="0" w:color="auto"/>
      </w:divBdr>
      <w:divsChild>
        <w:div w:id="1328438289">
          <w:marLeft w:val="547"/>
          <w:marRight w:val="0"/>
          <w:marTop w:val="200"/>
          <w:marBottom w:val="0"/>
          <w:divBdr>
            <w:top w:val="none" w:sz="0" w:space="0" w:color="auto"/>
            <w:left w:val="none" w:sz="0" w:space="0" w:color="auto"/>
            <w:bottom w:val="none" w:sz="0" w:space="0" w:color="auto"/>
            <w:right w:val="none" w:sz="0" w:space="0" w:color="auto"/>
          </w:divBdr>
        </w:div>
        <w:div w:id="1910848875">
          <w:marLeft w:val="547"/>
          <w:marRight w:val="0"/>
          <w:marTop w:val="200"/>
          <w:marBottom w:val="0"/>
          <w:divBdr>
            <w:top w:val="none" w:sz="0" w:space="0" w:color="auto"/>
            <w:left w:val="none" w:sz="0" w:space="0" w:color="auto"/>
            <w:bottom w:val="none" w:sz="0" w:space="0" w:color="auto"/>
            <w:right w:val="none" w:sz="0" w:space="0" w:color="auto"/>
          </w:divBdr>
        </w:div>
        <w:div w:id="1558856121">
          <w:marLeft w:val="547"/>
          <w:marRight w:val="0"/>
          <w:marTop w:val="200"/>
          <w:marBottom w:val="0"/>
          <w:divBdr>
            <w:top w:val="none" w:sz="0" w:space="0" w:color="auto"/>
            <w:left w:val="none" w:sz="0" w:space="0" w:color="auto"/>
            <w:bottom w:val="none" w:sz="0" w:space="0" w:color="auto"/>
            <w:right w:val="none" w:sz="0" w:space="0" w:color="auto"/>
          </w:divBdr>
        </w:div>
        <w:div w:id="1662193519">
          <w:marLeft w:val="547"/>
          <w:marRight w:val="0"/>
          <w:marTop w:val="200"/>
          <w:marBottom w:val="0"/>
          <w:divBdr>
            <w:top w:val="none" w:sz="0" w:space="0" w:color="auto"/>
            <w:left w:val="none" w:sz="0" w:space="0" w:color="auto"/>
            <w:bottom w:val="none" w:sz="0" w:space="0" w:color="auto"/>
            <w:right w:val="none" w:sz="0" w:space="0" w:color="auto"/>
          </w:divBdr>
        </w:div>
      </w:divsChild>
    </w:div>
    <w:div w:id="323363460">
      <w:bodyDiv w:val="1"/>
      <w:marLeft w:val="0"/>
      <w:marRight w:val="0"/>
      <w:marTop w:val="0"/>
      <w:marBottom w:val="0"/>
      <w:divBdr>
        <w:top w:val="none" w:sz="0" w:space="0" w:color="auto"/>
        <w:left w:val="none" w:sz="0" w:space="0" w:color="auto"/>
        <w:bottom w:val="none" w:sz="0" w:space="0" w:color="auto"/>
        <w:right w:val="none" w:sz="0" w:space="0" w:color="auto"/>
      </w:divBdr>
      <w:divsChild>
        <w:div w:id="703559182">
          <w:marLeft w:val="547"/>
          <w:marRight w:val="0"/>
          <w:marTop w:val="200"/>
          <w:marBottom w:val="0"/>
          <w:divBdr>
            <w:top w:val="none" w:sz="0" w:space="0" w:color="auto"/>
            <w:left w:val="none" w:sz="0" w:space="0" w:color="auto"/>
            <w:bottom w:val="none" w:sz="0" w:space="0" w:color="auto"/>
            <w:right w:val="none" w:sz="0" w:space="0" w:color="auto"/>
          </w:divBdr>
        </w:div>
      </w:divsChild>
    </w:div>
    <w:div w:id="341397509">
      <w:bodyDiv w:val="1"/>
      <w:marLeft w:val="0"/>
      <w:marRight w:val="0"/>
      <w:marTop w:val="0"/>
      <w:marBottom w:val="0"/>
      <w:divBdr>
        <w:top w:val="none" w:sz="0" w:space="0" w:color="auto"/>
        <w:left w:val="none" w:sz="0" w:space="0" w:color="auto"/>
        <w:bottom w:val="none" w:sz="0" w:space="0" w:color="auto"/>
        <w:right w:val="none" w:sz="0" w:space="0" w:color="auto"/>
      </w:divBdr>
      <w:divsChild>
        <w:div w:id="770122092">
          <w:marLeft w:val="547"/>
          <w:marRight w:val="0"/>
          <w:marTop w:val="200"/>
          <w:marBottom w:val="0"/>
          <w:divBdr>
            <w:top w:val="none" w:sz="0" w:space="0" w:color="auto"/>
            <w:left w:val="none" w:sz="0" w:space="0" w:color="auto"/>
            <w:bottom w:val="none" w:sz="0" w:space="0" w:color="auto"/>
            <w:right w:val="none" w:sz="0" w:space="0" w:color="auto"/>
          </w:divBdr>
        </w:div>
        <w:div w:id="1027440569">
          <w:marLeft w:val="547"/>
          <w:marRight w:val="0"/>
          <w:marTop w:val="200"/>
          <w:marBottom w:val="0"/>
          <w:divBdr>
            <w:top w:val="none" w:sz="0" w:space="0" w:color="auto"/>
            <w:left w:val="none" w:sz="0" w:space="0" w:color="auto"/>
            <w:bottom w:val="none" w:sz="0" w:space="0" w:color="auto"/>
            <w:right w:val="none" w:sz="0" w:space="0" w:color="auto"/>
          </w:divBdr>
        </w:div>
        <w:div w:id="1943606436">
          <w:marLeft w:val="547"/>
          <w:marRight w:val="0"/>
          <w:marTop w:val="200"/>
          <w:marBottom w:val="0"/>
          <w:divBdr>
            <w:top w:val="none" w:sz="0" w:space="0" w:color="auto"/>
            <w:left w:val="none" w:sz="0" w:space="0" w:color="auto"/>
            <w:bottom w:val="none" w:sz="0" w:space="0" w:color="auto"/>
            <w:right w:val="none" w:sz="0" w:space="0" w:color="auto"/>
          </w:divBdr>
        </w:div>
        <w:div w:id="130438497">
          <w:marLeft w:val="547"/>
          <w:marRight w:val="0"/>
          <w:marTop w:val="200"/>
          <w:marBottom w:val="0"/>
          <w:divBdr>
            <w:top w:val="none" w:sz="0" w:space="0" w:color="auto"/>
            <w:left w:val="none" w:sz="0" w:space="0" w:color="auto"/>
            <w:bottom w:val="none" w:sz="0" w:space="0" w:color="auto"/>
            <w:right w:val="none" w:sz="0" w:space="0" w:color="auto"/>
          </w:divBdr>
        </w:div>
      </w:divsChild>
    </w:div>
    <w:div w:id="415367865">
      <w:bodyDiv w:val="1"/>
      <w:marLeft w:val="0"/>
      <w:marRight w:val="0"/>
      <w:marTop w:val="0"/>
      <w:marBottom w:val="0"/>
      <w:divBdr>
        <w:top w:val="none" w:sz="0" w:space="0" w:color="auto"/>
        <w:left w:val="none" w:sz="0" w:space="0" w:color="auto"/>
        <w:bottom w:val="none" w:sz="0" w:space="0" w:color="auto"/>
        <w:right w:val="none" w:sz="0" w:space="0" w:color="auto"/>
      </w:divBdr>
      <w:divsChild>
        <w:div w:id="1902864646">
          <w:marLeft w:val="547"/>
          <w:marRight w:val="0"/>
          <w:marTop w:val="200"/>
          <w:marBottom w:val="0"/>
          <w:divBdr>
            <w:top w:val="none" w:sz="0" w:space="0" w:color="auto"/>
            <w:left w:val="none" w:sz="0" w:space="0" w:color="auto"/>
            <w:bottom w:val="none" w:sz="0" w:space="0" w:color="auto"/>
            <w:right w:val="none" w:sz="0" w:space="0" w:color="auto"/>
          </w:divBdr>
        </w:div>
        <w:div w:id="252402769">
          <w:marLeft w:val="547"/>
          <w:marRight w:val="0"/>
          <w:marTop w:val="200"/>
          <w:marBottom w:val="0"/>
          <w:divBdr>
            <w:top w:val="none" w:sz="0" w:space="0" w:color="auto"/>
            <w:left w:val="none" w:sz="0" w:space="0" w:color="auto"/>
            <w:bottom w:val="none" w:sz="0" w:space="0" w:color="auto"/>
            <w:right w:val="none" w:sz="0" w:space="0" w:color="auto"/>
          </w:divBdr>
        </w:div>
        <w:div w:id="1742411838">
          <w:marLeft w:val="547"/>
          <w:marRight w:val="0"/>
          <w:marTop w:val="200"/>
          <w:marBottom w:val="0"/>
          <w:divBdr>
            <w:top w:val="none" w:sz="0" w:space="0" w:color="auto"/>
            <w:left w:val="none" w:sz="0" w:space="0" w:color="auto"/>
            <w:bottom w:val="none" w:sz="0" w:space="0" w:color="auto"/>
            <w:right w:val="none" w:sz="0" w:space="0" w:color="auto"/>
          </w:divBdr>
        </w:div>
      </w:divsChild>
    </w:div>
    <w:div w:id="482815103">
      <w:bodyDiv w:val="1"/>
      <w:marLeft w:val="0"/>
      <w:marRight w:val="0"/>
      <w:marTop w:val="0"/>
      <w:marBottom w:val="0"/>
      <w:divBdr>
        <w:top w:val="none" w:sz="0" w:space="0" w:color="auto"/>
        <w:left w:val="none" w:sz="0" w:space="0" w:color="auto"/>
        <w:bottom w:val="none" w:sz="0" w:space="0" w:color="auto"/>
        <w:right w:val="none" w:sz="0" w:space="0" w:color="auto"/>
      </w:divBdr>
    </w:div>
    <w:div w:id="498737657">
      <w:bodyDiv w:val="1"/>
      <w:marLeft w:val="0"/>
      <w:marRight w:val="0"/>
      <w:marTop w:val="0"/>
      <w:marBottom w:val="0"/>
      <w:divBdr>
        <w:top w:val="none" w:sz="0" w:space="0" w:color="auto"/>
        <w:left w:val="none" w:sz="0" w:space="0" w:color="auto"/>
        <w:bottom w:val="none" w:sz="0" w:space="0" w:color="auto"/>
        <w:right w:val="none" w:sz="0" w:space="0" w:color="auto"/>
      </w:divBdr>
      <w:divsChild>
        <w:div w:id="468594146">
          <w:marLeft w:val="547"/>
          <w:marRight w:val="0"/>
          <w:marTop w:val="200"/>
          <w:marBottom w:val="0"/>
          <w:divBdr>
            <w:top w:val="none" w:sz="0" w:space="0" w:color="auto"/>
            <w:left w:val="none" w:sz="0" w:space="0" w:color="auto"/>
            <w:bottom w:val="none" w:sz="0" w:space="0" w:color="auto"/>
            <w:right w:val="none" w:sz="0" w:space="0" w:color="auto"/>
          </w:divBdr>
        </w:div>
        <w:div w:id="379935754">
          <w:marLeft w:val="547"/>
          <w:marRight w:val="0"/>
          <w:marTop w:val="200"/>
          <w:marBottom w:val="0"/>
          <w:divBdr>
            <w:top w:val="none" w:sz="0" w:space="0" w:color="auto"/>
            <w:left w:val="none" w:sz="0" w:space="0" w:color="auto"/>
            <w:bottom w:val="none" w:sz="0" w:space="0" w:color="auto"/>
            <w:right w:val="none" w:sz="0" w:space="0" w:color="auto"/>
          </w:divBdr>
        </w:div>
        <w:div w:id="1761222409">
          <w:marLeft w:val="547"/>
          <w:marRight w:val="0"/>
          <w:marTop w:val="200"/>
          <w:marBottom w:val="0"/>
          <w:divBdr>
            <w:top w:val="none" w:sz="0" w:space="0" w:color="auto"/>
            <w:left w:val="none" w:sz="0" w:space="0" w:color="auto"/>
            <w:bottom w:val="none" w:sz="0" w:space="0" w:color="auto"/>
            <w:right w:val="none" w:sz="0" w:space="0" w:color="auto"/>
          </w:divBdr>
        </w:div>
      </w:divsChild>
    </w:div>
    <w:div w:id="519247357">
      <w:bodyDiv w:val="1"/>
      <w:marLeft w:val="0"/>
      <w:marRight w:val="0"/>
      <w:marTop w:val="0"/>
      <w:marBottom w:val="0"/>
      <w:divBdr>
        <w:top w:val="none" w:sz="0" w:space="0" w:color="auto"/>
        <w:left w:val="none" w:sz="0" w:space="0" w:color="auto"/>
        <w:bottom w:val="none" w:sz="0" w:space="0" w:color="auto"/>
        <w:right w:val="none" w:sz="0" w:space="0" w:color="auto"/>
      </w:divBdr>
      <w:divsChild>
        <w:div w:id="384375421">
          <w:marLeft w:val="547"/>
          <w:marRight w:val="0"/>
          <w:marTop w:val="200"/>
          <w:marBottom w:val="0"/>
          <w:divBdr>
            <w:top w:val="none" w:sz="0" w:space="0" w:color="auto"/>
            <w:left w:val="none" w:sz="0" w:space="0" w:color="auto"/>
            <w:bottom w:val="none" w:sz="0" w:space="0" w:color="auto"/>
            <w:right w:val="none" w:sz="0" w:space="0" w:color="auto"/>
          </w:divBdr>
        </w:div>
        <w:div w:id="598873961">
          <w:marLeft w:val="547"/>
          <w:marRight w:val="0"/>
          <w:marTop w:val="200"/>
          <w:marBottom w:val="0"/>
          <w:divBdr>
            <w:top w:val="none" w:sz="0" w:space="0" w:color="auto"/>
            <w:left w:val="none" w:sz="0" w:space="0" w:color="auto"/>
            <w:bottom w:val="none" w:sz="0" w:space="0" w:color="auto"/>
            <w:right w:val="none" w:sz="0" w:space="0" w:color="auto"/>
          </w:divBdr>
        </w:div>
        <w:div w:id="615601969">
          <w:marLeft w:val="547"/>
          <w:marRight w:val="0"/>
          <w:marTop w:val="200"/>
          <w:marBottom w:val="0"/>
          <w:divBdr>
            <w:top w:val="none" w:sz="0" w:space="0" w:color="auto"/>
            <w:left w:val="none" w:sz="0" w:space="0" w:color="auto"/>
            <w:bottom w:val="none" w:sz="0" w:space="0" w:color="auto"/>
            <w:right w:val="none" w:sz="0" w:space="0" w:color="auto"/>
          </w:divBdr>
        </w:div>
        <w:div w:id="940338378">
          <w:marLeft w:val="547"/>
          <w:marRight w:val="0"/>
          <w:marTop w:val="200"/>
          <w:marBottom w:val="0"/>
          <w:divBdr>
            <w:top w:val="none" w:sz="0" w:space="0" w:color="auto"/>
            <w:left w:val="none" w:sz="0" w:space="0" w:color="auto"/>
            <w:bottom w:val="none" w:sz="0" w:space="0" w:color="auto"/>
            <w:right w:val="none" w:sz="0" w:space="0" w:color="auto"/>
          </w:divBdr>
        </w:div>
      </w:divsChild>
    </w:div>
    <w:div w:id="572741459">
      <w:bodyDiv w:val="1"/>
      <w:marLeft w:val="0"/>
      <w:marRight w:val="0"/>
      <w:marTop w:val="0"/>
      <w:marBottom w:val="0"/>
      <w:divBdr>
        <w:top w:val="none" w:sz="0" w:space="0" w:color="auto"/>
        <w:left w:val="none" w:sz="0" w:space="0" w:color="auto"/>
        <w:bottom w:val="none" w:sz="0" w:space="0" w:color="auto"/>
        <w:right w:val="none" w:sz="0" w:space="0" w:color="auto"/>
      </w:divBdr>
      <w:divsChild>
        <w:div w:id="1802384507">
          <w:marLeft w:val="547"/>
          <w:marRight w:val="0"/>
          <w:marTop w:val="200"/>
          <w:marBottom w:val="0"/>
          <w:divBdr>
            <w:top w:val="none" w:sz="0" w:space="0" w:color="auto"/>
            <w:left w:val="none" w:sz="0" w:space="0" w:color="auto"/>
            <w:bottom w:val="none" w:sz="0" w:space="0" w:color="auto"/>
            <w:right w:val="none" w:sz="0" w:space="0" w:color="auto"/>
          </w:divBdr>
        </w:div>
        <w:div w:id="579750619">
          <w:marLeft w:val="547"/>
          <w:marRight w:val="0"/>
          <w:marTop w:val="200"/>
          <w:marBottom w:val="0"/>
          <w:divBdr>
            <w:top w:val="none" w:sz="0" w:space="0" w:color="auto"/>
            <w:left w:val="none" w:sz="0" w:space="0" w:color="auto"/>
            <w:bottom w:val="none" w:sz="0" w:space="0" w:color="auto"/>
            <w:right w:val="none" w:sz="0" w:space="0" w:color="auto"/>
          </w:divBdr>
        </w:div>
        <w:div w:id="125321440">
          <w:marLeft w:val="547"/>
          <w:marRight w:val="0"/>
          <w:marTop w:val="200"/>
          <w:marBottom w:val="0"/>
          <w:divBdr>
            <w:top w:val="none" w:sz="0" w:space="0" w:color="auto"/>
            <w:left w:val="none" w:sz="0" w:space="0" w:color="auto"/>
            <w:bottom w:val="none" w:sz="0" w:space="0" w:color="auto"/>
            <w:right w:val="none" w:sz="0" w:space="0" w:color="auto"/>
          </w:divBdr>
        </w:div>
        <w:div w:id="1238705384">
          <w:marLeft w:val="547"/>
          <w:marRight w:val="0"/>
          <w:marTop w:val="200"/>
          <w:marBottom w:val="0"/>
          <w:divBdr>
            <w:top w:val="none" w:sz="0" w:space="0" w:color="auto"/>
            <w:left w:val="none" w:sz="0" w:space="0" w:color="auto"/>
            <w:bottom w:val="none" w:sz="0" w:space="0" w:color="auto"/>
            <w:right w:val="none" w:sz="0" w:space="0" w:color="auto"/>
          </w:divBdr>
        </w:div>
        <w:div w:id="2062317917">
          <w:marLeft w:val="547"/>
          <w:marRight w:val="0"/>
          <w:marTop w:val="200"/>
          <w:marBottom w:val="0"/>
          <w:divBdr>
            <w:top w:val="none" w:sz="0" w:space="0" w:color="auto"/>
            <w:left w:val="none" w:sz="0" w:space="0" w:color="auto"/>
            <w:bottom w:val="none" w:sz="0" w:space="0" w:color="auto"/>
            <w:right w:val="none" w:sz="0" w:space="0" w:color="auto"/>
          </w:divBdr>
        </w:div>
      </w:divsChild>
    </w:div>
    <w:div w:id="601845105">
      <w:bodyDiv w:val="1"/>
      <w:marLeft w:val="0"/>
      <w:marRight w:val="0"/>
      <w:marTop w:val="0"/>
      <w:marBottom w:val="0"/>
      <w:divBdr>
        <w:top w:val="none" w:sz="0" w:space="0" w:color="auto"/>
        <w:left w:val="none" w:sz="0" w:space="0" w:color="auto"/>
        <w:bottom w:val="none" w:sz="0" w:space="0" w:color="auto"/>
        <w:right w:val="none" w:sz="0" w:space="0" w:color="auto"/>
      </w:divBdr>
      <w:divsChild>
        <w:div w:id="291137936">
          <w:marLeft w:val="547"/>
          <w:marRight w:val="0"/>
          <w:marTop w:val="200"/>
          <w:marBottom w:val="0"/>
          <w:divBdr>
            <w:top w:val="none" w:sz="0" w:space="0" w:color="auto"/>
            <w:left w:val="none" w:sz="0" w:space="0" w:color="auto"/>
            <w:bottom w:val="none" w:sz="0" w:space="0" w:color="auto"/>
            <w:right w:val="none" w:sz="0" w:space="0" w:color="auto"/>
          </w:divBdr>
        </w:div>
        <w:div w:id="143590610">
          <w:marLeft w:val="547"/>
          <w:marRight w:val="0"/>
          <w:marTop w:val="200"/>
          <w:marBottom w:val="0"/>
          <w:divBdr>
            <w:top w:val="none" w:sz="0" w:space="0" w:color="auto"/>
            <w:left w:val="none" w:sz="0" w:space="0" w:color="auto"/>
            <w:bottom w:val="none" w:sz="0" w:space="0" w:color="auto"/>
            <w:right w:val="none" w:sz="0" w:space="0" w:color="auto"/>
          </w:divBdr>
        </w:div>
        <w:div w:id="1587298032">
          <w:marLeft w:val="547"/>
          <w:marRight w:val="0"/>
          <w:marTop w:val="200"/>
          <w:marBottom w:val="0"/>
          <w:divBdr>
            <w:top w:val="none" w:sz="0" w:space="0" w:color="auto"/>
            <w:left w:val="none" w:sz="0" w:space="0" w:color="auto"/>
            <w:bottom w:val="none" w:sz="0" w:space="0" w:color="auto"/>
            <w:right w:val="none" w:sz="0" w:space="0" w:color="auto"/>
          </w:divBdr>
        </w:div>
        <w:div w:id="1834755446">
          <w:marLeft w:val="547"/>
          <w:marRight w:val="0"/>
          <w:marTop w:val="200"/>
          <w:marBottom w:val="0"/>
          <w:divBdr>
            <w:top w:val="none" w:sz="0" w:space="0" w:color="auto"/>
            <w:left w:val="none" w:sz="0" w:space="0" w:color="auto"/>
            <w:bottom w:val="none" w:sz="0" w:space="0" w:color="auto"/>
            <w:right w:val="none" w:sz="0" w:space="0" w:color="auto"/>
          </w:divBdr>
        </w:div>
      </w:divsChild>
    </w:div>
    <w:div w:id="675614402">
      <w:bodyDiv w:val="1"/>
      <w:marLeft w:val="0"/>
      <w:marRight w:val="0"/>
      <w:marTop w:val="0"/>
      <w:marBottom w:val="0"/>
      <w:divBdr>
        <w:top w:val="none" w:sz="0" w:space="0" w:color="auto"/>
        <w:left w:val="none" w:sz="0" w:space="0" w:color="auto"/>
        <w:bottom w:val="none" w:sz="0" w:space="0" w:color="auto"/>
        <w:right w:val="none" w:sz="0" w:space="0" w:color="auto"/>
      </w:divBdr>
      <w:divsChild>
        <w:div w:id="1470711508">
          <w:marLeft w:val="547"/>
          <w:marRight w:val="0"/>
          <w:marTop w:val="200"/>
          <w:marBottom w:val="0"/>
          <w:divBdr>
            <w:top w:val="none" w:sz="0" w:space="0" w:color="auto"/>
            <w:left w:val="none" w:sz="0" w:space="0" w:color="auto"/>
            <w:bottom w:val="none" w:sz="0" w:space="0" w:color="auto"/>
            <w:right w:val="none" w:sz="0" w:space="0" w:color="auto"/>
          </w:divBdr>
        </w:div>
        <w:div w:id="438261185">
          <w:marLeft w:val="547"/>
          <w:marRight w:val="0"/>
          <w:marTop w:val="200"/>
          <w:marBottom w:val="0"/>
          <w:divBdr>
            <w:top w:val="none" w:sz="0" w:space="0" w:color="auto"/>
            <w:left w:val="none" w:sz="0" w:space="0" w:color="auto"/>
            <w:bottom w:val="none" w:sz="0" w:space="0" w:color="auto"/>
            <w:right w:val="none" w:sz="0" w:space="0" w:color="auto"/>
          </w:divBdr>
        </w:div>
        <w:div w:id="1981769459">
          <w:marLeft w:val="547"/>
          <w:marRight w:val="0"/>
          <w:marTop w:val="200"/>
          <w:marBottom w:val="0"/>
          <w:divBdr>
            <w:top w:val="none" w:sz="0" w:space="0" w:color="auto"/>
            <w:left w:val="none" w:sz="0" w:space="0" w:color="auto"/>
            <w:bottom w:val="none" w:sz="0" w:space="0" w:color="auto"/>
            <w:right w:val="none" w:sz="0" w:space="0" w:color="auto"/>
          </w:divBdr>
        </w:div>
      </w:divsChild>
    </w:div>
    <w:div w:id="679704047">
      <w:bodyDiv w:val="1"/>
      <w:marLeft w:val="0"/>
      <w:marRight w:val="0"/>
      <w:marTop w:val="0"/>
      <w:marBottom w:val="0"/>
      <w:divBdr>
        <w:top w:val="none" w:sz="0" w:space="0" w:color="auto"/>
        <w:left w:val="none" w:sz="0" w:space="0" w:color="auto"/>
        <w:bottom w:val="none" w:sz="0" w:space="0" w:color="auto"/>
        <w:right w:val="none" w:sz="0" w:space="0" w:color="auto"/>
      </w:divBdr>
      <w:divsChild>
        <w:div w:id="1331833520">
          <w:marLeft w:val="547"/>
          <w:marRight w:val="0"/>
          <w:marTop w:val="200"/>
          <w:marBottom w:val="0"/>
          <w:divBdr>
            <w:top w:val="none" w:sz="0" w:space="0" w:color="auto"/>
            <w:left w:val="none" w:sz="0" w:space="0" w:color="auto"/>
            <w:bottom w:val="none" w:sz="0" w:space="0" w:color="auto"/>
            <w:right w:val="none" w:sz="0" w:space="0" w:color="auto"/>
          </w:divBdr>
        </w:div>
        <w:div w:id="111095936">
          <w:marLeft w:val="547"/>
          <w:marRight w:val="0"/>
          <w:marTop w:val="200"/>
          <w:marBottom w:val="0"/>
          <w:divBdr>
            <w:top w:val="none" w:sz="0" w:space="0" w:color="auto"/>
            <w:left w:val="none" w:sz="0" w:space="0" w:color="auto"/>
            <w:bottom w:val="none" w:sz="0" w:space="0" w:color="auto"/>
            <w:right w:val="none" w:sz="0" w:space="0" w:color="auto"/>
          </w:divBdr>
        </w:div>
        <w:div w:id="683677516">
          <w:marLeft w:val="547"/>
          <w:marRight w:val="0"/>
          <w:marTop w:val="200"/>
          <w:marBottom w:val="0"/>
          <w:divBdr>
            <w:top w:val="none" w:sz="0" w:space="0" w:color="auto"/>
            <w:left w:val="none" w:sz="0" w:space="0" w:color="auto"/>
            <w:bottom w:val="none" w:sz="0" w:space="0" w:color="auto"/>
            <w:right w:val="none" w:sz="0" w:space="0" w:color="auto"/>
          </w:divBdr>
        </w:div>
        <w:div w:id="1187907368">
          <w:marLeft w:val="547"/>
          <w:marRight w:val="0"/>
          <w:marTop w:val="200"/>
          <w:marBottom w:val="0"/>
          <w:divBdr>
            <w:top w:val="none" w:sz="0" w:space="0" w:color="auto"/>
            <w:left w:val="none" w:sz="0" w:space="0" w:color="auto"/>
            <w:bottom w:val="none" w:sz="0" w:space="0" w:color="auto"/>
            <w:right w:val="none" w:sz="0" w:space="0" w:color="auto"/>
          </w:divBdr>
        </w:div>
        <w:div w:id="1900088248">
          <w:marLeft w:val="547"/>
          <w:marRight w:val="0"/>
          <w:marTop w:val="200"/>
          <w:marBottom w:val="0"/>
          <w:divBdr>
            <w:top w:val="none" w:sz="0" w:space="0" w:color="auto"/>
            <w:left w:val="none" w:sz="0" w:space="0" w:color="auto"/>
            <w:bottom w:val="none" w:sz="0" w:space="0" w:color="auto"/>
            <w:right w:val="none" w:sz="0" w:space="0" w:color="auto"/>
          </w:divBdr>
        </w:div>
        <w:div w:id="2071923094">
          <w:marLeft w:val="547"/>
          <w:marRight w:val="0"/>
          <w:marTop w:val="200"/>
          <w:marBottom w:val="0"/>
          <w:divBdr>
            <w:top w:val="none" w:sz="0" w:space="0" w:color="auto"/>
            <w:left w:val="none" w:sz="0" w:space="0" w:color="auto"/>
            <w:bottom w:val="none" w:sz="0" w:space="0" w:color="auto"/>
            <w:right w:val="none" w:sz="0" w:space="0" w:color="auto"/>
          </w:divBdr>
        </w:div>
        <w:div w:id="266277516">
          <w:marLeft w:val="547"/>
          <w:marRight w:val="0"/>
          <w:marTop w:val="200"/>
          <w:marBottom w:val="0"/>
          <w:divBdr>
            <w:top w:val="none" w:sz="0" w:space="0" w:color="auto"/>
            <w:left w:val="none" w:sz="0" w:space="0" w:color="auto"/>
            <w:bottom w:val="none" w:sz="0" w:space="0" w:color="auto"/>
            <w:right w:val="none" w:sz="0" w:space="0" w:color="auto"/>
          </w:divBdr>
        </w:div>
        <w:div w:id="887911943">
          <w:marLeft w:val="547"/>
          <w:marRight w:val="0"/>
          <w:marTop w:val="200"/>
          <w:marBottom w:val="0"/>
          <w:divBdr>
            <w:top w:val="none" w:sz="0" w:space="0" w:color="auto"/>
            <w:left w:val="none" w:sz="0" w:space="0" w:color="auto"/>
            <w:bottom w:val="none" w:sz="0" w:space="0" w:color="auto"/>
            <w:right w:val="none" w:sz="0" w:space="0" w:color="auto"/>
          </w:divBdr>
        </w:div>
      </w:divsChild>
    </w:div>
    <w:div w:id="802583224">
      <w:bodyDiv w:val="1"/>
      <w:marLeft w:val="0"/>
      <w:marRight w:val="0"/>
      <w:marTop w:val="0"/>
      <w:marBottom w:val="0"/>
      <w:divBdr>
        <w:top w:val="none" w:sz="0" w:space="0" w:color="auto"/>
        <w:left w:val="none" w:sz="0" w:space="0" w:color="auto"/>
        <w:bottom w:val="none" w:sz="0" w:space="0" w:color="auto"/>
        <w:right w:val="none" w:sz="0" w:space="0" w:color="auto"/>
      </w:divBdr>
      <w:divsChild>
        <w:div w:id="173686505">
          <w:marLeft w:val="547"/>
          <w:marRight w:val="0"/>
          <w:marTop w:val="200"/>
          <w:marBottom w:val="0"/>
          <w:divBdr>
            <w:top w:val="none" w:sz="0" w:space="0" w:color="auto"/>
            <w:left w:val="none" w:sz="0" w:space="0" w:color="auto"/>
            <w:bottom w:val="none" w:sz="0" w:space="0" w:color="auto"/>
            <w:right w:val="none" w:sz="0" w:space="0" w:color="auto"/>
          </w:divBdr>
        </w:div>
        <w:div w:id="315916243">
          <w:marLeft w:val="547"/>
          <w:marRight w:val="0"/>
          <w:marTop w:val="200"/>
          <w:marBottom w:val="0"/>
          <w:divBdr>
            <w:top w:val="none" w:sz="0" w:space="0" w:color="auto"/>
            <w:left w:val="none" w:sz="0" w:space="0" w:color="auto"/>
            <w:bottom w:val="none" w:sz="0" w:space="0" w:color="auto"/>
            <w:right w:val="none" w:sz="0" w:space="0" w:color="auto"/>
          </w:divBdr>
        </w:div>
        <w:div w:id="1366174584">
          <w:marLeft w:val="547"/>
          <w:marRight w:val="0"/>
          <w:marTop w:val="200"/>
          <w:marBottom w:val="0"/>
          <w:divBdr>
            <w:top w:val="none" w:sz="0" w:space="0" w:color="auto"/>
            <w:left w:val="none" w:sz="0" w:space="0" w:color="auto"/>
            <w:bottom w:val="none" w:sz="0" w:space="0" w:color="auto"/>
            <w:right w:val="none" w:sz="0" w:space="0" w:color="auto"/>
          </w:divBdr>
        </w:div>
        <w:div w:id="161361603">
          <w:marLeft w:val="547"/>
          <w:marRight w:val="0"/>
          <w:marTop w:val="200"/>
          <w:marBottom w:val="0"/>
          <w:divBdr>
            <w:top w:val="none" w:sz="0" w:space="0" w:color="auto"/>
            <w:left w:val="none" w:sz="0" w:space="0" w:color="auto"/>
            <w:bottom w:val="none" w:sz="0" w:space="0" w:color="auto"/>
            <w:right w:val="none" w:sz="0" w:space="0" w:color="auto"/>
          </w:divBdr>
        </w:div>
        <w:div w:id="1274901193">
          <w:marLeft w:val="547"/>
          <w:marRight w:val="0"/>
          <w:marTop w:val="200"/>
          <w:marBottom w:val="0"/>
          <w:divBdr>
            <w:top w:val="none" w:sz="0" w:space="0" w:color="auto"/>
            <w:left w:val="none" w:sz="0" w:space="0" w:color="auto"/>
            <w:bottom w:val="none" w:sz="0" w:space="0" w:color="auto"/>
            <w:right w:val="none" w:sz="0" w:space="0" w:color="auto"/>
          </w:divBdr>
        </w:div>
      </w:divsChild>
    </w:div>
    <w:div w:id="997919464">
      <w:bodyDiv w:val="1"/>
      <w:marLeft w:val="0"/>
      <w:marRight w:val="0"/>
      <w:marTop w:val="0"/>
      <w:marBottom w:val="0"/>
      <w:divBdr>
        <w:top w:val="none" w:sz="0" w:space="0" w:color="auto"/>
        <w:left w:val="none" w:sz="0" w:space="0" w:color="auto"/>
        <w:bottom w:val="none" w:sz="0" w:space="0" w:color="auto"/>
        <w:right w:val="none" w:sz="0" w:space="0" w:color="auto"/>
      </w:divBdr>
      <w:divsChild>
        <w:div w:id="215169290">
          <w:marLeft w:val="547"/>
          <w:marRight w:val="0"/>
          <w:marTop w:val="200"/>
          <w:marBottom w:val="0"/>
          <w:divBdr>
            <w:top w:val="none" w:sz="0" w:space="0" w:color="auto"/>
            <w:left w:val="none" w:sz="0" w:space="0" w:color="auto"/>
            <w:bottom w:val="none" w:sz="0" w:space="0" w:color="auto"/>
            <w:right w:val="none" w:sz="0" w:space="0" w:color="auto"/>
          </w:divBdr>
        </w:div>
        <w:div w:id="1626229303">
          <w:marLeft w:val="547"/>
          <w:marRight w:val="0"/>
          <w:marTop w:val="200"/>
          <w:marBottom w:val="0"/>
          <w:divBdr>
            <w:top w:val="none" w:sz="0" w:space="0" w:color="auto"/>
            <w:left w:val="none" w:sz="0" w:space="0" w:color="auto"/>
            <w:bottom w:val="none" w:sz="0" w:space="0" w:color="auto"/>
            <w:right w:val="none" w:sz="0" w:space="0" w:color="auto"/>
          </w:divBdr>
        </w:div>
        <w:div w:id="1051881319">
          <w:marLeft w:val="547"/>
          <w:marRight w:val="0"/>
          <w:marTop w:val="200"/>
          <w:marBottom w:val="0"/>
          <w:divBdr>
            <w:top w:val="none" w:sz="0" w:space="0" w:color="auto"/>
            <w:left w:val="none" w:sz="0" w:space="0" w:color="auto"/>
            <w:bottom w:val="none" w:sz="0" w:space="0" w:color="auto"/>
            <w:right w:val="none" w:sz="0" w:space="0" w:color="auto"/>
          </w:divBdr>
        </w:div>
        <w:div w:id="281084189">
          <w:marLeft w:val="547"/>
          <w:marRight w:val="0"/>
          <w:marTop w:val="200"/>
          <w:marBottom w:val="0"/>
          <w:divBdr>
            <w:top w:val="none" w:sz="0" w:space="0" w:color="auto"/>
            <w:left w:val="none" w:sz="0" w:space="0" w:color="auto"/>
            <w:bottom w:val="none" w:sz="0" w:space="0" w:color="auto"/>
            <w:right w:val="none" w:sz="0" w:space="0" w:color="auto"/>
          </w:divBdr>
        </w:div>
      </w:divsChild>
    </w:div>
    <w:div w:id="1005329020">
      <w:bodyDiv w:val="1"/>
      <w:marLeft w:val="0"/>
      <w:marRight w:val="0"/>
      <w:marTop w:val="0"/>
      <w:marBottom w:val="0"/>
      <w:divBdr>
        <w:top w:val="none" w:sz="0" w:space="0" w:color="auto"/>
        <w:left w:val="none" w:sz="0" w:space="0" w:color="auto"/>
        <w:bottom w:val="none" w:sz="0" w:space="0" w:color="auto"/>
        <w:right w:val="none" w:sz="0" w:space="0" w:color="auto"/>
      </w:divBdr>
      <w:divsChild>
        <w:div w:id="1375040164">
          <w:marLeft w:val="0"/>
          <w:marRight w:val="0"/>
          <w:marTop w:val="0"/>
          <w:marBottom w:val="0"/>
          <w:divBdr>
            <w:top w:val="none" w:sz="0" w:space="0" w:color="auto"/>
            <w:left w:val="none" w:sz="0" w:space="0" w:color="auto"/>
            <w:bottom w:val="none" w:sz="0" w:space="0" w:color="auto"/>
            <w:right w:val="none" w:sz="0" w:space="0" w:color="auto"/>
          </w:divBdr>
        </w:div>
        <w:div w:id="390465731">
          <w:marLeft w:val="0"/>
          <w:marRight w:val="0"/>
          <w:marTop w:val="0"/>
          <w:marBottom w:val="0"/>
          <w:divBdr>
            <w:top w:val="none" w:sz="0" w:space="0" w:color="auto"/>
            <w:left w:val="none" w:sz="0" w:space="0" w:color="auto"/>
            <w:bottom w:val="none" w:sz="0" w:space="0" w:color="auto"/>
            <w:right w:val="none" w:sz="0" w:space="0" w:color="auto"/>
          </w:divBdr>
        </w:div>
        <w:div w:id="410203292">
          <w:marLeft w:val="0"/>
          <w:marRight w:val="0"/>
          <w:marTop w:val="0"/>
          <w:marBottom w:val="0"/>
          <w:divBdr>
            <w:top w:val="none" w:sz="0" w:space="0" w:color="auto"/>
            <w:left w:val="none" w:sz="0" w:space="0" w:color="auto"/>
            <w:bottom w:val="none" w:sz="0" w:space="0" w:color="auto"/>
            <w:right w:val="none" w:sz="0" w:space="0" w:color="auto"/>
          </w:divBdr>
        </w:div>
        <w:div w:id="1279994469">
          <w:marLeft w:val="0"/>
          <w:marRight w:val="0"/>
          <w:marTop w:val="0"/>
          <w:marBottom w:val="0"/>
          <w:divBdr>
            <w:top w:val="none" w:sz="0" w:space="0" w:color="auto"/>
            <w:left w:val="none" w:sz="0" w:space="0" w:color="auto"/>
            <w:bottom w:val="none" w:sz="0" w:space="0" w:color="auto"/>
            <w:right w:val="none" w:sz="0" w:space="0" w:color="auto"/>
          </w:divBdr>
        </w:div>
        <w:div w:id="1920867461">
          <w:marLeft w:val="0"/>
          <w:marRight w:val="0"/>
          <w:marTop w:val="0"/>
          <w:marBottom w:val="0"/>
          <w:divBdr>
            <w:top w:val="none" w:sz="0" w:space="0" w:color="auto"/>
            <w:left w:val="none" w:sz="0" w:space="0" w:color="auto"/>
            <w:bottom w:val="none" w:sz="0" w:space="0" w:color="auto"/>
            <w:right w:val="none" w:sz="0" w:space="0" w:color="auto"/>
          </w:divBdr>
        </w:div>
        <w:div w:id="829827681">
          <w:marLeft w:val="0"/>
          <w:marRight w:val="0"/>
          <w:marTop w:val="0"/>
          <w:marBottom w:val="0"/>
          <w:divBdr>
            <w:top w:val="none" w:sz="0" w:space="0" w:color="auto"/>
            <w:left w:val="none" w:sz="0" w:space="0" w:color="auto"/>
            <w:bottom w:val="none" w:sz="0" w:space="0" w:color="auto"/>
            <w:right w:val="none" w:sz="0" w:space="0" w:color="auto"/>
          </w:divBdr>
        </w:div>
        <w:div w:id="1383168356">
          <w:marLeft w:val="0"/>
          <w:marRight w:val="0"/>
          <w:marTop w:val="0"/>
          <w:marBottom w:val="0"/>
          <w:divBdr>
            <w:top w:val="none" w:sz="0" w:space="0" w:color="auto"/>
            <w:left w:val="none" w:sz="0" w:space="0" w:color="auto"/>
            <w:bottom w:val="none" w:sz="0" w:space="0" w:color="auto"/>
            <w:right w:val="none" w:sz="0" w:space="0" w:color="auto"/>
          </w:divBdr>
        </w:div>
        <w:div w:id="347566676">
          <w:marLeft w:val="0"/>
          <w:marRight w:val="0"/>
          <w:marTop w:val="0"/>
          <w:marBottom w:val="0"/>
          <w:divBdr>
            <w:top w:val="none" w:sz="0" w:space="0" w:color="auto"/>
            <w:left w:val="none" w:sz="0" w:space="0" w:color="auto"/>
            <w:bottom w:val="none" w:sz="0" w:space="0" w:color="auto"/>
            <w:right w:val="none" w:sz="0" w:space="0" w:color="auto"/>
          </w:divBdr>
        </w:div>
      </w:divsChild>
    </w:div>
    <w:div w:id="1022131242">
      <w:bodyDiv w:val="1"/>
      <w:marLeft w:val="0"/>
      <w:marRight w:val="0"/>
      <w:marTop w:val="0"/>
      <w:marBottom w:val="0"/>
      <w:divBdr>
        <w:top w:val="none" w:sz="0" w:space="0" w:color="auto"/>
        <w:left w:val="none" w:sz="0" w:space="0" w:color="auto"/>
        <w:bottom w:val="none" w:sz="0" w:space="0" w:color="auto"/>
        <w:right w:val="none" w:sz="0" w:space="0" w:color="auto"/>
      </w:divBdr>
    </w:div>
    <w:div w:id="1035615421">
      <w:bodyDiv w:val="1"/>
      <w:marLeft w:val="0"/>
      <w:marRight w:val="0"/>
      <w:marTop w:val="0"/>
      <w:marBottom w:val="0"/>
      <w:divBdr>
        <w:top w:val="none" w:sz="0" w:space="0" w:color="auto"/>
        <w:left w:val="none" w:sz="0" w:space="0" w:color="auto"/>
        <w:bottom w:val="none" w:sz="0" w:space="0" w:color="auto"/>
        <w:right w:val="none" w:sz="0" w:space="0" w:color="auto"/>
      </w:divBdr>
      <w:divsChild>
        <w:div w:id="169804133">
          <w:marLeft w:val="547"/>
          <w:marRight w:val="0"/>
          <w:marTop w:val="200"/>
          <w:marBottom w:val="0"/>
          <w:divBdr>
            <w:top w:val="none" w:sz="0" w:space="0" w:color="auto"/>
            <w:left w:val="none" w:sz="0" w:space="0" w:color="auto"/>
            <w:bottom w:val="none" w:sz="0" w:space="0" w:color="auto"/>
            <w:right w:val="none" w:sz="0" w:space="0" w:color="auto"/>
          </w:divBdr>
        </w:div>
        <w:div w:id="128524181">
          <w:marLeft w:val="547"/>
          <w:marRight w:val="0"/>
          <w:marTop w:val="200"/>
          <w:marBottom w:val="0"/>
          <w:divBdr>
            <w:top w:val="none" w:sz="0" w:space="0" w:color="auto"/>
            <w:left w:val="none" w:sz="0" w:space="0" w:color="auto"/>
            <w:bottom w:val="none" w:sz="0" w:space="0" w:color="auto"/>
            <w:right w:val="none" w:sz="0" w:space="0" w:color="auto"/>
          </w:divBdr>
        </w:div>
        <w:div w:id="2000963120">
          <w:marLeft w:val="547"/>
          <w:marRight w:val="0"/>
          <w:marTop w:val="200"/>
          <w:marBottom w:val="0"/>
          <w:divBdr>
            <w:top w:val="none" w:sz="0" w:space="0" w:color="auto"/>
            <w:left w:val="none" w:sz="0" w:space="0" w:color="auto"/>
            <w:bottom w:val="none" w:sz="0" w:space="0" w:color="auto"/>
            <w:right w:val="none" w:sz="0" w:space="0" w:color="auto"/>
          </w:divBdr>
        </w:div>
      </w:divsChild>
    </w:div>
    <w:div w:id="1064568019">
      <w:bodyDiv w:val="1"/>
      <w:marLeft w:val="0"/>
      <w:marRight w:val="0"/>
      <w:marTop w:val="0"/>
      <w:marBottom w:val="0"/>
      <w:divBdr>
        <w:top w:val="none" w:sz="0" w:space="0" w:color="auto"/>
        <w:left w:val="none" w:sz="0" w:space="0" w:color="auto"/>
        <w:bottom w:val="none" w:sz="0" w:space="0" w:color="auto"/>
        <w:right w:val="none" w:sz="0" w:space="0" w:color="auto"/>
      </w:divBdr>
      <w:divsChild>
        <w:div w:id="343023417">
          <w:marLeft w:val="547"/>
          <w:marRight w:val="0"/>
          <w:marTop w:val="200"/>
          <w:marBottom w:val="0"/>
          <w:divBdr>
            <w:top w:val="none" w:sz="0" w:space="0" w:color="auto"/>
            <w:left w:val="none" w:sz="0" w:space="0" w:color="auto"/>
            <w:bottom w:val="none" w:sz="0" w:space="0" w:color="auto"/>
            <w:right w:val="none" w:sz="0" w:space="0" w:color="auto"/>
          </w:divBdr>
        </w:div>
        <w:div w:id="1309672357">
          <w:marLeft w:val="547"/>
          <w:marRight w:val="0"/>
          <w:marTop w:val="200"/>
          <w:marBottom w:val="0"/>
          <w:divBdr>
            <w:top w:val="none" w:sz="0" w:space="0" w:color="auto"/>
            <w:left w:val="none" w:sz="0" w:space="0" w:color="auto"/>
            <w:bottom w:val="none" w:sz="0" w:space="0" w:color="auto"/>
            <w:right w:val="none" w:sz="0" w:space="0" w:color="auto"/>
          </w:divBdr>
        </w:div>
        <w:div w:id="1191256705">
          <w:marLeft w:val="547"/>
          <w:marRight w:val="0"/>
          <w:marTop w:val="200"/>
          <w:marBottom w:val="0"/>
          <w:divBdr>
            <w:top w:val="none" w:sz="0" w:space="0" w:color="auto"/>
            <w:left w:val="none" w:sz="0" w:space="0" w:color="auto"/>
            <w:bottom w:val="none" w:sz="0" w:space="0" w:color="auto"/>
            <w:right w:val="none" w:sz="0" w:space="0" w:color="auto"/>
          </w:divBdr>
        </w:div>
      </w:divsChild>
    </w:div>
    <w:div w:id="1143699232">
      <w:bodyDiv w:val="1"/>
      <w:marLeft w:val="0"/>
      <w:marRight w:val="0"/>
      <w:marTop w:val="0"/>
      <w:marBottom w:val="0"/>
      <w:divBdr>
        <w:top w:val="none" w:sz="0" w:space="0" w:color="auto"/>
        <w:left w:val="none" w:sz="0" w:space="0" w:color="auto"/>
        <w:bottom w:val="none" w:sz="0" w:space="0" w:color="auto"/>
        <w:right w:val="none" w:sz="0" w:space="0" w:color="auto"/>
      </w:divBdr>
      <w:divsChild>
        <w:div w:id="1115707741">
          <w:marLeft w:val="547"/>
          <w:marRight w:val="0"/>
          <w:marTop w:val="200"/>
          <w:marBottom w:val="0"/>
          <w:divBdr>
            <w:top w:val="none" w:sz="0" w:space="0" w:color="auto"/>
            <w:left w:val="none" w:sz="0" w:space="0" w:color="auto"/>
            <w:bottom w:val="none" w:sz="0" w:space="0" w:color="auto"/>
            <w:right w:val="none" w:sz="0" w:space="0" w:color="auto"/>
          </w:divBdr>
        </w:div>
        <w:div w:id="122041445">
          <w:marLeft w:val="547"/>
          <w:marRight w:val="0"/>
          <w:marTop w:val="200"/>
          <w:marBottom w:val="0"/>
          <w:divBdr>
            <w:top w:val="none" w:sz="0" w:space="0" w:color="auto"/>
            <w:left w:val="none" w:sz="0" w:space="0" w:color="auto"/>
            <w:bottom w:val="none" w:sz="0" w:space="0" w:color="auto"/>
            <w:right w:val="none" w:sz="0" w:space="0" w:color="auto"/>
          </w:divBdr>
        </w:div>
        <w:div w:id="1970283607">
          <w:marLeft w:val="547"/>
          <w:marRight w:val="0"/>
          <w:marTop w:val="200"/>
          <w:marBottom w:val="0"/>
          <w:divBdr>
            <w:top w:val="none" w:sz="0" w:space="0" w:color="auto"/>
            <w:left w:val="none" w:sz="0" w:space="0" w:color="auto"/>
            <w:bottom w:val="none" w:sz="0" w:space="0" w:color="auto"/>
            <w:right w:val="none" w:sz="0" w:space="0" w:color="auto"/>
          </w:divBdr>
        </w:div>
        <w:div w:id="1716076073">
          <w:marLeft w:val="547"/>
          <w:marRight w:val="0"/>
          <w:marTop w:val="200"/>
          <w:marBottom w:val="0"/>
          <w:divBdr>
            <w:top w:val="none" w:sz="0" w:space="0" w:color="auto"/>
            <w:left w:val="none" w:sz="0" w:space="0" w:color="auto"/>
            <w:bottom w:val="none" w:sz="0" w:space="0" w:color="auto"/>
            <w:right w:val="none" w:sz="0" w:space="0" w:color="auto"/>
          </w:divBdr>
        </w:div>
      </w:divsChild>
    </w:div>
    <w:div w:id="1264923764">
      <w:bodyDiv w:val="1"/>
      <w:marLeft w:val="0"/>
      <w:marRight w:val="0"/>
      <w:marTop w:val="0"/>
      <w:marBottom w:val="0"/>
      <w:divBdr>
        <w:top w:val="none" w:sz="0" w:space="0" w:color="auto"/>
        <w:left w:val="none" w:sz="0" w:space="0" w:color="auto"/>
        <w:bottom w:val="none" w:sz="0" w:space="0" w:color="auto"/>
        <w:right w:val="none" w:sz="0" w:space="0" w:color="auto"/>
      </w:divBdr>
      <w:divsChild>
        <w:div w:id="1821144626">
          <w:marLeft w:val="547"/>
          <w:marRight w:val="0"/>
          <w:marTop w:val="200"/>
          <w:marBottom w:val="0"/>
          <w:divBdr>
            <w:top w:val="none" w:sz="0" w:space="0" w:color="auto"/>
            <w:left w:val="none" w:sz="0" w:space="0" w:color="auto"/>
            <w:bottom w:val="none" w:sz="0" w:space="0" w:color="auto"/>
            <w:right w:val="none" w:sz="0" w:space="0" w:color="auto"/>
          </w:divBdr>
        </w:div>
        <w:div w:id="897276747">
          <w:marLeft w:val="547"/>
          <w:marRight w:val="0"/>
          <w:marTop w:val="200"/>
          <w:marBottom w:val="0"/>
          <w:divBdr>
            <w:top w:val="none" w:sz="0" w:space="0" w:color="auto"/>
            <w:left w:val="none" w:sz="0" w:space="0" w:color="auto"/>
            <w:bottom w:val="none" w:sz="0" w:space="0" w:color="auto"/>
            <w:right w:val="none" w:sz="0" w:space="0" w:color="auto"/>
          </w:divBdr>
        </w:div>
        <w:div w:id="1021588769">
          <w:marLeft w:val="547"/>
          <w:marRight w:val="0"/>
          <w:marTop w:val="200"/>
          <w:marBottom w:val="0"/>
          <w:divBdr>
            <w:top w:val="none" w:sz="0" w:space="0" w:color="auto"/>
            <w:left w:val="none" w:sz="0" w:space="0" w:color="auto"/>
            <w:bottom w:val="none" w:sz="0" w:space="0" w:color="auto"/>
            <w:right w:val="none" w:sz="0" w:space="0" w:color="auto"/>
          </w:divBdr>
        </w:div>
        <w:div w:id="295068998">
          <w:marLeft w:val="547"/>
          <w:marRight w:val="0"/>
          <w:marTop w:val="200"/>
          <w:marBottom w:val="0"/>
          <w:divBdr>
            <w:top w:val="none" w:sz="0" w:space="0" w:color="auto"/>
            <w:left w:val="none" w:sz="0" w:space="0" w:color="auto"/>
            <w:bottom w:val="none" w:sz="0" w:space="0" w:color="auto"/>
            <w:right w:val="none" w:sz="0" w:space="0" w:color="auto"/>
          </w:divBdr>
        </w:div>
      </w:divsChild>
    </w:div>
    <w:div w:id="1382944345">
      <w:bodyDiv w:val="1"/>
      <w:marLeft w:val="0"/>
      <w:marRight w:val="0"/>
      <w:marTop w:val="0"/>
      <w:marBottom w:val="0"/>
      <w:divBdr>
        <w:top w:val="none" w:sz="0" w:space="0" w:color="auto"/>
        <w:left w:val="none" w:sz="0" w:space="0" w:color="auto"/>
        <w:bottom w:val="none" w:sz="0" w:space="0" w:color="auto"/>
        <w:right w:val="none" w:sz="0" w:space="0" w:color="auto"/>
      </w:divBdr>
      <w:divsChild>
        <w:div w:id="1160654319">
          <w:marLeft w:val="547"/>
          <w:marRight w:val="0"/>
          <w:marTop w:val="200"/>
          <w:marBottom w:val="0"/>
          <w:divBdr>
            <w:top w:val="none" w:sz="0" w:space="0" w:color="auto"/>
            <w:left w:val="none" w:sz="0" w:space="0" w:color="auto"/>
            <w:bottom w:val="none" w:sz="0" w:space="0" w:color="auto"/>
            <w:right w:val="none" w:sz="0" w:space="0" w:color="auto"/>
          </w:divBdr>
        </w:div>
        <w:div w:id="392046020">
          <w:marLeft w:val="547"/>
          <w:marRight w:val="0"/>
          <w:marTop w:val="200"/>
          <w:marBottom w:val="0"/>
          <w:divBdr>
            <w:top w:val="none" w:sz="0" w:space="0" w:color="auto"/>
            <w:left w:val="none" w:sz="0" w:space="0" w:color="auto"/>
            <w:bottom w:val="none" w:sz="0" w:space="0" w:color="auto"/>
            <w:right w:val="none" w:sz="0" w:space="0" w:color="auto"/>
          </w:divBdr>
        </w:div>
        <w:div w:id="158808439">
          <w:marLeft w:val="547"/>
          <w:marRight w:val="0"/>
          <w:marTop w:val="200"/>
          <w:marBottom w:val="0"/>
          <w:divBdr>
            <w:top w:val="none" w:sz="0" w:space="0" w:color="auto"/>
            <w:left w:val="none" w:sz="0" w:space="0" w:color="auto"/>
            <w:bottom w:val="none" w:sz="0" w:space="0" w:color="auto"/>
            <w:right w:val="none" w:sz="0" w:space="0" w:color="auto"/>
          </w:divBdr>
        </w:div>
        <w:div w:id="898983351">
          <w:marLeft w:val="547"/>
          <w:marRight w:val="0"/>
          <w:marTop w:val="200"/>
          <w:marBottom w:val="0"/>
          <w:divBdr>
            <w:top w:val="none" w:sz="0" w:space="0" w:color="auto"/>
            <w:left w:val="none" w:sz="0" w:space="0" w:color="auto"/>
            <w:bottom w:val="none" w:sz="0" w:space="0" w:color="auto"/>
            <w:right w:val="none" w:sz="0" w:space="0" w:color="auto"/>
          </w:divBdr>
        </w:div>
      </w:divsChild>
    </w:div>
    <w:div w:id="1420785995">
      <w:bodyDiv w:val="1"/>
      <w:marLeft w:val="0"/>
      <w:marRight w:val="0"/>
      <w:marTop w:val="0"/>
      <w:marBottom w:val="0"/>
      <w:divBdr>
        <w:top w:val="none" w:sz="0" w:space="0" w:color="auto"/>
        <w:left w:val="none" w:sz="0" w:space="0" w:color="auto"/>
        <w:bottom w:val="none" w:sz="0" w:space="0" w:color="auto"/>
        <w:right w:val="none" w:sz="0" w:space="0" w:color="auto"/>
      </w:divBdr>
      <w:divsChild>
        <w:div w:id="194850830">
          <w:marLeft w:val="547"/>
          <w:marRight w:val="0"/>
          <w:marTop w:val="200"/>
          <w:marBottom w:val="0"/>
          <w:divBdr>
            <w:top w:val="none" w:sz="0" w:space="0" w:color="auto"/>
            <w:left w:val="none" w:sz="0" w:space="0" w:color="auto"/>
            <w:bottom w:val="none" w:sz="0" w:space="0" w:color="auto"/>
            <w:right w:val="none" w:sz="0" w:space="0" w:color="auto"/>
          </w:divBdr>
        </w:div>
        <w:div w:id="1259754753">
          <w:marLeft w:val="547"/>
          <w:marRight w:val="0"/>
          <w:marTop w:val="200"/>
          <w:marBottom w:val="0"/>
          <w:divBdr>
            <w:top w:val="none" w:sz="0" w:space="0" w:color="auto"/>
            <w:left w:val="none" w:sz="0" w:space="0" w:color="auto"/>
            <w:bottom w:val="none" w:sz="0" w:space="0" w:color="auto"/>
            <w:right w:val="none" w:sz="0" w:space="0" w:color="auto"/>
          </w:divBdr>
        </w:div>
        <w:div w:id="1113666906">
          <w:marLeft w:val="547"/>
          <w:marRight w:val="0"/>
          <w:marTop w:val="200"/>
          <w:marBottom w:val="0"/>
          <w:divBdr>
            <w:top w:val="none" w:sz="0" w:space="0" w:color="auto"/>
            <w:left w:val="none" w:sz="0" w:space="0" w:color="auto"/>
            <w:bottom w:val="none" w:sz="0" w:space="0" w:color="auto"/>
            <w:right w:val="none" w:sz="0" w:space="0" w:color="auto"/>
          </w:divBdr>
        </w:div>
        <w:div w:id="1761170393">
          <w:marLeft w:val="547"/>
          <w:marRight w:val="0"/>
          <w:marTop w:val="200"/>
          <w:marBottom w:val="0"/>
          <w:divBdr>
            <w:top w:val="none" w:sz="0" w:space="0" w:color="auto"/>
            <w:left w:val="none" w:sz="0" w:space="0" w:color="auto"/>
            <w:bottom w:val="none" w:sz="0" w:space="0" w:color="auto"/>
            <w:right w:val="none" w:sz="0" w:space="0" w:color="auto"/>
          </w:divBdr>
        </w:div>
      </w:divsChild>
    </w:div>
    <w:div w:id="1430812940">
      <w:bodyDiv w:val="1"/>
      <w:marLeft w:val="0"/>
      <w:marRight w:val="0"/>
      <w:marTop w:val="0"/>
      <w:marBottom w:val="0"/>
      <w:divBdr>
        <w:top w:val="none" w:sz="0" w:space="0" w:color="auto"/>
        <w:left w:val="none" w:sz="0" w:space="0" w:color="auto"/>
        <w:bottom w:val="none" w:sz="0" w:space="0" w:color="auto"/>
        <w:right w:val="none" w:sz="0" w:space="0" w:color="auto"/>
      </w:divBdr>
      <w:divsChild>
        <w:div w:id="408162519">
          <w:marLeft w:val="547"/>
          <w:marRight w:val="0"/>
          <w:marTop w:val="200"/>
          <w:marBottom w:val="0"/>
          <w:divBdr>
            <w:top w:val="none" w:sz="0" w:space="0" w:color="auto"/>
            <w:left w:val="none" w:sz="0" w:space="0" w:color="auto"/>
            <w:bottom w:val="none" w:sz="0" w:space="0" w:color="auto"/>
            <w:right w:val="none" w:sz="0" w:space="0" w:color="auto"/>
          </w:divBdr>
        </w:div>
        <w:div w:id="409811173">
          <w:marLeft w:val="547"/>
          <w:marRight w:val="0"/>
          <w:marTop w:val="200"/>
          <w:marBottom w:val="0"/>
          <w:divBdr>
            <w:top w:val="none" w:sz="0" w:space="0" w:color="auto"/>
            <w:left w:val="none" w:sz="0" w:space="0" w:color="auto"/>
            <w:bottom w:val="none" w:sz="0" w:space="0" w:color="auto"/>
            <w:right w:val="none" w:sz="0" w:space="0" w:color="auto"/>
          </w:divBdr>
        </w:div>
        <w:div w:id="178783768">
          <w:marLeft w:val="547"/>
          <w:marRight w:val="0"/>
          <w:marTop w:val="200"/>
          <w:marBottom w:val="0"/>
          <w:divBdr>
            <w:top w:val="none" w:sz="0" w:space="0" w:color="auto"/>
            <w:left w:val="none" w:sz="0" w:space="0" w:color="auto"/>
            <w:bottom w:val="none" w:sz="0" w:space="0" w:color="auto"/>
            <w:right w:val="none" w:sz="0" w:space="0" w:color="auto"/>
          </w:divBdr>
        </w:div>
        <w:div w:id="498621362">
          <w:marLeft w:val="547"/>
          <w:marRight w:val="0"/>
          <w:marTop w:val="200"/>
          <w:marBottom w:val="0"/>
          <w:divBdr>
            <w:top w:val="none" w:sz="0" w:space="0" w:color="auto"/>
            <w:left w:val="none" w:sz="0" w:space="0" w:color="auto"/>
            <w:bottom w:val="none" w:sz="0" w:space="0" w:color="auto"/>
            <w:right w:val="none" w:sz="0" w:space="0" w:color="auto"/>
          </w:divBdr>
        </w:div>
      </w:divsChild>
    </w:div>
    <w:div w:id="1516993504">
      <w:bodyDiv w:val="1"/>
      <w:marLeft w:val="0"/>
      <w:marRight w:val="0"/>
      <w:marTop w:val="0"/>
      <w:marBottom w:val="0"/>
      <w:divBdr>
        <w:top w:val="none" w:sz="0" w:space="0" w:color="auto"/>
        <w:left w:val="none" w:sz="0" w:space="0" w:color="auto"/>
        <w:bottom w:val="none" w:sz="0" w:space="0" w:color="auto"/>
        <w:right w:val="none" w:sz="0" w:space="0" w:color="auto"/>
      </w:divBdr>
      <w:divsChild>
        <w:div w:id="1226642771">
          <w:marLeft w:val="547"/>
          <w:marRight w:val="0"/>
          <w:marTop w:val="200"/>
          <w:marBottom w:val="0"/>
          <w:divBdr>
            <w:top w:val="none" w:sz="0" w:space="0" w:color="auto"/>
            <w:left w:val="none" w:sz="0" w:space="0" w:color="auto"/>
            <w:bottom w:val="none" w:sz="0" w:space="0" w:color="auto"/>
            <w:right w:val="none" w:sz="0" w:space="0" w:color="auto"/>
          </w:divBdr>
        </w:div>
        <w:div w:id="850030993">
          <w:marLeft w:val="547"/>
          <w:marRight w:val="0"/>
          <w:marTop w:val="200"/>
          <w:marBottom w:val="0"/>
          <w:divBdr>
            <w:top w:val="none" w:sz="0" w:space="0" w:color="auto"/>
            <w:left w:val="none" w:sz="0" w:space="0" w:color="auto"/>
            <w:bottom w:val="none" w:sz="0" w:space="0" w:color="auto"/>
            <w:right w:val="none" w:sz="0" w:space="0" w:color="auto"/>
          </w:divBdr>
        </w:div>
        <w:div w:id="418522812">
          <w:marLeft w:val="547"/>
          <w:marRight w:val="0"/>
          <w:marTop w:val="200"/>
          <w:marBottom w:val="0"/>
          <w:divBdr>
            <w:top w:val="none" w:sz="0" w:space="0" w:color="auto"/>
            <w:left w:val="none" w:sz="0" w:space="0" w:color="auto"/>
            <w:bottom w:val="none" w:sz="0" w:space="0" w:color="auto"/>
            <w:right w:val="none" w:sz="0" w:space="0" w:color="auto"/>
          </w:divBdr>
        </w:div>
        <w:div w:id="460150194">
          <w:marLeft w:val="547"/>
          <w:marRight w:val="0"/>
          <w:marTop w:val="200"/>
          <w:marBottom w:val="0"/>
          <w:divBdr>
            <w:top w:val="none" w:sz="0" w:space="0" w:color="auto"/>
            <w:left w:val="none" w:sz="0" w:space="0" w:color="auto"/>
            <w:bottom w:val="none" w:sz="0" w:space="0" w:color="auto"/>
            <w:right w:val="none" w:sz="0" w:space="0" w:color="auto"/>
          </w:divBdr>
        </w:div>
        <w:div w:id="1344552990">
          <w:marLeft w:val="547"/>
          <w:marRight w:val="0"/>
          <w:marTop w:val="200"/>
          <w:marBottom w:val="0"/>
          <w:divBdr>
            <w:top w:val="none" w:sz="0" w:space="0" w:color="auto"/>
            <w:left w:val="none" w:sz="0" w:space="0" w:color="auto"/>
            <w:bottom w:val="none" w:sz="0" w:space="0" w:color="auto"/>
            <w:right w:val="none" w:sz="0" w:space="0" w:color="auto"/>
          </w:divBdr>
        </w:div>
        <w:div w:id="1887989605">
          <w:marLeft w:val="547"/>
          <w:marRight w:val="0"/>
          <w:marTop w:val="200"/>
          <w:marBottom w:val="0"/>
          <w:divBdr>
            <w:top w:val="none" w:sz="0" w:space="0" w:color="auto"/>
            <w:left w:val="none" w:sz="0" w:space="0" w:color="auto"/>
            <w:bottom w:val="none" w:sz="0" w:space="0" w:color="auto"/>
            <w:right w:val="none" w:sz="0" w:space="0" w:color="auto"/>
          </w:divBdr>
        </w:div>
        <w:div w:id="900097704">
          <w:marLeft w:val="547"/>
          <w:marRight w:val="0"/>
          <w:marTop w:val="200"/>
          <w:marBottom w:val="0"/>
          <w:divBdr>
            <w:top w:val="none" w:sz="0" w:space="0" w:color="auto"/>
            <w:left w:val="none" w:sz="0" w:space="0" w:color="auto"/>
            <w:bottom w:val="none" w:sz="0" w:space="0" w:color="auto"/>
            <w:right w:val="none" w:sz="0" w:space="0" w:color="auto"/>
          </w:divBdr>
        </w:div>
      </w:divsChild>
    </w:div>
    <w:div w:id="1552496913">
      <w:bodyDiv w:val="1"/>
      <w:marLeft w:val="0"/>
      <w:marRight w:val="0"/>
      <w:marTop w:val="0"/>
      <w:marBottom w:val="0"/>
      <w:divBdr>
        <w:top w:val="none" w:sz="0" w:space="0" w:color="auto"/>
        <w:left w:val="none" w:sz="0" w:space="0" w:color="auto"/>
        <w:bottom w:val="none" w:sz="0" w:space="0" w:color="auto"/>
        <w:right w:val="none" w:sz="0" w:space="0" w:color="auto"/>
      </w:divBdr>
      <w:divsChild>
        <w:div w:id="689113986">
          <w:marLeft w:val="547"/>
          <w:marRight w:val="0"/>
          <w:marTop w:val="200"/>
          <w:marBottom w:val="0"/>
          <w:divBdr>
            <w:top w:val="none" w:sz="0" w:space="0" w:color="auto"/>
            <w:left w:val="none" w:sz="0" w:space="0" w:color="auto"/>
            <w:bottom w:val="none" w:sz="0" w:space="0" w:color="auto"/>
            <w:right w:val="none" w:sz="0" w:space="0" w:color="auto"/>
          </w:divBdr>
        </w:div>
        <w:div w:id="701588867">
          <w:marLeft w:val="547"/>
          <w:marRight w:val="0"/>
          <w:marTop w:val="200"/>
          <w:marBottom w:val="0"/>
          <w:divBdr>
            <w:top w:val="none" w:sz="0" w:space="0" w:color="auto"/>
            <w:left w:val="none" w:sz="0" w:space="0" w:color="auto"/>
            <w:bottom w:val="none" w:sz="0" w:space="0" w:color="auto"/>
            <w:right w:val="none" w:sz="0" w:space="0" w:color="auto"/>
          </w:divBdr>
        </w:div>
        <w:div w:id="1819763326">
          <w:marLeft w:val="547"/>
          <w:marRight w:val="0"/>
          <w:marTop w:val="200"/>
          <w:marBottom w:val="0"/>
          <w:divBdr>
            <w:top w:val="none" w:sz="0" w:space="0" w:color="auto"/>
            <w:left w:val="none" w:sz="0" w:space="0" w:color="auto"/>
            <w:bottom w:val="none" w:sz="0" w:space="0" w:color="auto"/>
            <w:right w:val="none" w:sz="0" w:space="0" w:color="auto"/>
          </w:divBdr>
        </w:div>
        <w:div w:id="1019938508">
          <w:marLeft w:val="547"/>
          <w:marRight w:val="0"/>
          <w:marTop w:val="200"/>
          <w:marBottom w:val="0"/>
          <w:divBdr>
            <w:top w:val="none" w:sz="0" w:space="0" w:color="auto"/>
            <w:left w:val="none" w:sz="0" w:space="0" w:color="auto"/>
            <w:bottom w:val="none" w:sz="0" w:space="0" w:color="auto"/>
            <w:right w:val="none" w:sz="0" w:space="0" w:color="auto"/>
          </w:divBdr>
        </w:div>
      </w:divsChild>
    </w:div>
    <w:div w:id="1552882202">
      <w:bodyDiv w:val="1"/>
      <w:marLeft w:val="0"/>
      <w:marRight w:val="0"/>
      <w:marTop w:val="0"/>
      <w:marBottom w:val="0"/>
      <w:divBdr>
        <w:top w:val="none" w:sz="0" w:space="0" w:color="auto"/>
        <w:left w:val="none" w:sz="0" w:space="0" w:color="auto"/>
        <w:bottom w:val="none" w:sz="0" w:space="0" w:color="auto"/>
        <w:right w:val="none" w:sz="0" w:space="0" w:color="auto"/>
      </w:divBdr>
      <w:divsChild>
        <w:div w:id="111482994">
          <w:marLeft w:val="547"/>
          <w:marRight w:val="0"/>
          <w:marTop w:val="200"/>
          <w:marBottom w:val="0"/>
          <w:divBdr>
            <w:top w:val="none" w:sz="0" w:space="0" w:color="auto"/>
            <w:left w:val="none" w:sz="0" w:space="0" w:color="auto"/>
            <w:bottom w:val="none" w:sz="0" w:space="0" w:color="auto"/>
            <w:right w:val="none" w:sz="0" w:space="0" w:color="auto"/>
          </w:divBdr>
        </w:div>
        <w:div w:id="1844396272">
          <w:marLeft w:val="547"/>
          <w:marRight w:val="0"/>
          <w:marTop w:val="200"/>
          <w:marBottom w:val="0"/>
          <w:divBdr>
            <w:top w:val="none" w:sz="0" w:space="0" w:color="auto"/>
            <w:left w:val="none" w:sz="0" w:space="0" w:color="auto"/>
            <w:bottom w:val="none" w:sz="0" w:space="0" w:color="auto"/>
            <w:right w:val="none" w:sz="0" w:space="0" w:color="auto"/>
          </w:divBdr>
        </w:div>
        <w:div w:id="1890915161">
          <w:marLeft w:val="547"/>
          <w:marRight w:val="0"/>
          <w:marTop w:val="200"/>
          <w:marBottom w:val="0"/>
          <w:divBdr>
            <w:top w:val="none" w:sz="0" w:space="0" w:color="auto"/>
            <w:left w:val="none" w:sz="0" w:space="0" w:color="auto"/>
            <w:bottom w:val="none" w:sz="0" w:space="0" w:color="auto"/>
            <w:right w:val="none" w:sz="0" w:space="0" w:color="auto"/>
          </w:divBdr>
        </w:div>
        <w:div w:id="1624388247">
          <w:marLeft w:val="547"/>
          <w:marRight w:val="0"/>
          <w:marTop w:val="200"/>
          <w:marBottom w:val="0"/>
          <w:divBdr>
            <w:top w:val="none" w:sz="0" w:space="0" w:color="auto"/>
            <w:left w:val="none" w:sz="0" w:space="0" w:color="auto"/>
            <w:bottom w:val="none" w:sz="0" w:space="0" w:color="auto"/>
            <w:right w:val="none" w:sz="0" w:space="0" w:color="auto"/>
          </w:divBdr>
        </w:div>
      </w:divsChild>
    </w:div>
    <w:div w:id="1664239172">
      <w:bodyDiv w:val="1"/>
      <w:marLeft w:val="0"/>
      <w:marRight w:val="0"/>
      <w:marTop w:val="0"/>
      <w:marBottom w:val="0"/>
      <w:divBdr>
        <w:top w:val="none" w:sz="0" w:space="0" w:color="auto"/>
        <w:left w:val="none" w:sz="0" w:space="0" w:color="auto"/>
        <w:bottom w:val="none" w:sz="0" w:space="0" w:color="auto"/>
        <w:right w:val="none" w:sz="0" w:space="0" w:color="auto"/>
      </w:divBdr>
      <w:divsChild>
        <w:div w:id="172649864">
          <w:marLeft w:val="547"/>
          <w:marRight w:val="0"/>
          <w:marTop w:val="200"/>
          <w:marBottom w:val="0"/>
          <w:divBdr>
            <w:top w:val="none" w:sz="0" w:space="0" w:color="auto"/>
            <w:left w:val="none" w:sz="0" w:space="0" w:color="auto"/>
            <w:bottom w:val="none" w:sz="0" w:space="0" w:color="auto"/>
            <w:right w:val="none" w:sz="0" w:space="0" w:color="auto"/>
          </w:divBdr>
        </w:div>
        <w:div w:id="549541029">
          <w:marLeft w:val="547"/>
          <w:marRight w:val="0"/>
          <w:marTop w:val="200"/>
          <w:marBottom w:val="0"/>
          <w:divBdr>
            <w:top w:val="none" w:sz="0" w:space="0" w:color="auto"/>
            <w:left w:val="none" w:sz="0" w:space="0" w:color="auto"/>
            <w:bottom w:val="none" w:sz="0" w:space="0" w:color="auto"/>
            <w:right w:val="none" w:sz="0" w:space="0" w:color="auto"/>
          </w:divBdr>
        </w:div>
        <w:div w:id="212085422">
          <w:marLeft w:val="547"/>
          <w:marRight w:val="0"/>
          <w:marTop w:val="200"/>
          <w:marBottom w:val="0"/>
          <w:divBdr>
            <w:top w:val="none" w:sz="0" w:space="0" w:color="auto"/>
            <w:left w:val="none" w:sz="0" w:space="0" w:color="auto"/>
            <w:bottom w:val="none" w:sz="0" w:space="0" w:color="auto"/>
            <w:right w:val="none" w:sz="0" w:space="0" w:color="auto"/>
          </w:divBdr>
        </w:div>
      </w:divsChild>
    </w:div>
    <w:div w:id="1735158451">
      <w:bodyDiv w:val="1"/>
      <w:marLeft w:val="0"/>
      <w:marRight w:val="0"/>
      <w:marTop w:val="0"/>
      <w:marBottom w:val="0"/>
      <w:divBdr>
        <w:top w:val="none" w:sz="0" w:space="0" w:color="auto"/>
        <w:left w:val="none" w:sz="0" w:space="0" w:color="auto"/>
        <w:bottom w:val="none" w:sz="0" w:space="0" w:color="auto"/>
        <w:right w:val="none" w:sz="0" w:space="0" w:color="auto"/>
      </w:divBdr>
      <w:divsChild>
        <w:div w:id="1769042849">
          <w:marLeft w:val="547"/>
          <w:marRight w:val="0"/>
          <w:marTop w:val="200"/>
          <w:marBottom w:val="0"/>
          <w:divBdr>
            <w:top w:val="none" w:sz="0" w:space="0" w:color="auto"/>
            <w:left w:val="none" w:sz="0" w:space="0" w:color="auto"/>
            <w:bottom w:val="none" w:sz="0" w:space="0" w:color="auto"/>
            <w:right w:val="none" w:sz="0" w:space="0" w:color="auto"/>
          </w:divBdr>
        </w:div>
        <w:div w:id="1662929402">
          <w:marLeft w:val="547"/>
          <w:marRight w:val="0"/>
          <w:marTop w:val="200"/>
          <w:marBottom w:val="0"/>
          <w:divBdr>
            <w:top w:val="none" w:sz="0" w:space="0" w:color="auto"/>
            <w:left w:val="none" w:sz="0" w:space="0" w:color="auto"/>
            <w:bottom w:val="none" w:sz="0" w:space="0" w:color="auto"/>
            <w:right w:val="none" w:sz="0" w:space="0" w:color="auto"/>
          </w:divBdr>
        </w:div>
        <w:div w:id="1816600480">
          <w:marLeft w:val="547"/>
          <w:marRight w:val="0"/>
          <w:marTop w:val="200"/>
          <w:marBottom w:val="0"/>
          <w:divBdr>
            <w:top w:val="none" w:sz="0" w:space="0" w:color="auto"/>
            <w:left w:val="none" w:sz="0" w:space="0" w:color="auto"/>
            <w:bottom w:val="none" w:sz="0" w:space="0" w:color="auto"/>
            <w:right w:val="none" w:sz="0" w:space="0" w:color="auto"/>
          </w:divBdr>
        </w:div>
        <w:div w:id="1965769386">
          <w:marLeft w:val="547"/>
          <w:marRight w:val="0"/>
          <w:marTop w:val="200"/>
          <w:marBottom w:val="0"/>
          <w:divBdr>
            <w:top w:val="none" w:sz="0" w:space="0" w:color="auto"/>
            <w:left w:val="none" w:sz="0" w:space="0" w:color="auto"/>
            <w:bottom w:val="none" w:sz="0" w:space="0" w:color="auto"/>
            <w:right w:val="none" w:sz="0" w:space="0" w:color="auto"/>
          </w:divBdr>
        </w:div>
        <w:div w:id="1453281655">
          <w:marLeft w:val="547"/>
          <w:marRight w:val="0"/>
          <w:marTop w:val="200"/>
          <w:marBottom w:val="0"/>
          <w:divBdr>
            <w:top w:val="none" w:sz="0" w:space="0" w:color="auto"/>
            <w:left w:val="none" w:sz="0" w:space="0" w:color="auto"/>
            <w:bottom w:val="none" w:sz="0" w:space="0" w:color="auto"/>
            <w:right w:val="none" w:sz="0" w:space="0" w:color="auto"/>
          </w:divBdr>
        </w:div>
      </w:divsChild>
    </w:div>
    <w:div w:id="1804540566">
      <w:bodyDiv w:val="1"/>
      <w:marLeft w:val="0"/>
      <w:marRight w:val="0"/>
      <w:marTop w:val="0"/>
      <w:marBottom w:val="0"/>
      <w:divBdr>
        <w:top w:val="none" w:sz="0" w:space="0" w:color="auto"/>
        <w:left w:val="none" w:sz="0" w:space="0" w:color="auto"/>
        <w:bottom w:val="none" w:sz="0" w:space="0" w:color="auto"/>
        <w:right w:val="none" w:sz="0" w:space="0" w:color="auto"/>
      </w:divBdr>
      <w:divsChild>
        <w:div w:id="540944140">
          <w:marLeft w:val="547"/>
          <w:marRight w:val="0"/>
          <w:marTop w:val="200"/>
          <w:marBottom w:val="0"/>
          <w:divBdr>
            <w:top w:val="none" w:sz="0" w:space="0" w:color="auto"/>
            <w:left w:val="none" w:sz="0" w:space="0" w:color="auto"/>
            <w:bottom w:val="none" w:sz="0" w:space="0" w:color="auto"/>
            <w:right w:val="none" w:sz="0" w:space="0" w:color="auto"/>
          </w:divBdr>
        </w:div>
        <w:div w:id="2135441787">
          <w:marLeft w:val="547"/>
          <w:marRight w:val="0"/>
          <w:marTop w:val="200"/>
          <w:marBottom w:val="0"/>
          <w:divBdr>
            <w:top w:val="none" w:sz="0" w:space="0" w:color="auto"/>
            <w:left w:val="none" w:sz="0" w:space="0" w:color="auto"/>
            <w:bottom w:val="none" w:sz="0" w:space="0" w:color="auto"/>
            <w:right w:val="none" w:sz="0" w:space="0" w:color="auto"/>
          </w:divBdr>
        </w:div>
        <w:div w:id="317079768">
          <w:marLeft w:val="547"/>
          <w:marRight w:val="0"/>
          <w:marTop w:val="200"/>
          <w:marBottom w:val="0"/>
          <w:divBdr>
            <w:top w:val="none" w:sz="0" w:space="0" w:color="auto"/>
            <w:left w:val="none" w:sz="0" w:space="0" w:color="auto"/>
            <w:bottom w:val="none" w:sz="0" w:space="0" w:color="auto"/>
            <w:right w:val="none" w:sz="0" w:space="0" w:color="auto"/>
          </w:divBdr>
        </w:div>
        <w:div w:id="549264844">
          <w:marLeft w:val="547"/>
          <w:marRight w:val="0"/>
          <w:marTop w:val="200"/>
          <w:marBottom w:val="0"/>
          <w:divBdr>
            <w:top w:val="none" w:sz="0" w:space="0" w:color="auto"/>
            <w:left w:val="none" w:sz="0" w:space="0" w:color="auto"/>
            <w:bottom w:val="none" w:sz="0" w:space="0" w:color="auto"/>
            <w:right w:val="none" w:sz="0" w:space="0" w:color="auto"/>
          </w:divBdr>
        </w:div>
        <w:div w:id="1794591160">
          <w:marLeft w:val="547"/>
          <w:marRight w:val="0"/>
          <w:marTop w:val="200"/>
          <w:marBottom w:val="0"/>
          <w:divBdr>
            <w:top w:val="none" w:sz="0" w:space="0" w:color="auto"/>
            <w:left w:val="none" w:sz="0" w:space="0" w:color="auto"/>
            <w:bottom w:val="none" w:sz="0" w:space="0" w:color="auto"/>
            <w:right w:val="none" w:sz="0" w:space="0" w:color="auto"/>
          </w:divBdr>
        </w:div>
        <w:div w:id="1929538880">
          <w:marLeft w:val="547"/>
          <w:marRight w:val="0"/>
          <w:marTop w:val="200"/>
          <w:marBottom w:val="0"/>
          <w:divBdr>
            <w:top w:val="none" w:sz="0" w:space="0" w:color="auto"/>
            <w:left w:val="none" w:sz="0" w:space="0" w:color="auto"/>
            <w:bottom w:val="none" w:sz="0" w:space="0" w:color="auto"/>
            <w:right w:val="none" w:sz="0" w:space="0" w:color="auto"/>
          </w:divBdr>
        </w:div>
      </w:divsChild>
    </w:div>
    <w:div w:id="1860777654">
      <w:bodyDiv w:val="1"/>
      <w:marLeft w:val="0"/>
      <w:marRight w:val="0"/>
      <w:marTop w:val="0"/>
      <w:marBottom w:val="0"/>
      <w:divBdr>
        <w:top w:val="none" w:sz="0" w:space="0" w:color="auto"/>
        <w:left w:val="none" w:sz="0" w:space="0" w:color="auto"/>
        <w:bottom w:val="none" w:sz="0" w:space="0" w:color="auto"/>
        <w:right w:val="none" w:sz="0" w:space="0" w:color="auto"/>
      </w:divBdr>
      <w:divsChild>
        <w:div w:id="1180660273">
          <w:marLeft w:val="547"/>
          <w:marRight w:val="0"/>
          <w:marTop w:val="200"/>
          <w:marBottom w:val="0"/>
          <w:divBdr>
            <w:top w:val="none" w:sz="0" w:space="0" w:color="auto"/>
            <w:left w:val="none" w:sz="0" w:space="0" w:color="auto"/>
            <w:bottom w:val="none" w:sz="0" w:space="0" w:color="auto"/>
            <w:right w:val="none" w:sz="0" w:space="0" w:color="auto"/>
          </w:divBdr>
        </w:div>
        <w:div w:id="1009452893">
          <w:marLeft w:val="547"/>
          <w:marRight w:val="0"/>
          <w:marTop w:val="200"/>
          <w:marBottom w:val="0"/>
          <w:divBdr>
            <w:top w:val="none" w:sz="0" w:space="0" w:color="auto"/>
            <w:left w:val="none" w:sz="0" w:space="0" w:color="auto"/>
            <w:bottom w:val="none" w:sz="0" w:space="0" w:color="auto"/>
            <w:right w:val="none" w:sz="0" w:space="0" w:color="auto"/>
          </w:divBdr>
        </w:div>
        <w:div w:id="1810703843">
          <w:marLeft w:val="547"/>
          <w:marRight w:val="0"/>
          <w:marTop w:val="200"/>
          <w:marBottom w:val="0"/>
          <w:divBdr>
            <w:top w:val="none" w:sz="0" w:space="0" w:color="auto"/>
            <w:left w:val="none" w:sz="0" w:space="0" w:color="auto"/>
            <w:bottom w:val="none" w:sz="0" w:space="0" w:color="auto"/>
            <w:right w:val="none" w:sz="0" w:space="0" w:color="auto"/>
          </w:divBdr>
        </w:div>
        <w:div w:id="204752550">
          <w:marLeft w:val="547"/>
          <w:marRight w:val="0"/>
          <w:marTop w:val="200"/>
          <w:marBottom w:val="0"/>
          <w:divBdr>
            <w:top w:val="none" w:sz="0" w:space="0" w:color="auto"/>
            <w:left w:val="none" w:sz="0" w:space="0" w:color="auto"/>
            <w:bottom w:val="none" w:sz="0" w:space="0" w:color="auto"/>
            <w:right w:val="none" w:sz="0" w:space="0" w:color="auto"/>
          </w:divBdr>
        </w:div>
      </w:divsChild>
    </w:div>
    <w:div w:id="1867213288">
      <w:bodyDiv w:val="1"/>
      <w:marLeft w:val="0"/>
      <w:marRight w:val="0"/>
      <w:marTop w:val="0"/>
      <w:marBottom w:val="0"/>
      <w:divBdr>
        <w:top w:val="none" w:sz="0" w:space="0" w:color="auto"/>
        <w:left w:val="none" w:sz="0" w:space="0" w:color="auto"/>
        <w:bottom w:val="none" w:sz="0" w:space="0" w:color="auto"/>
        <w:right w:val="none" w:sz="0" w:space="0" w:color="auto"/>
      </w:divBdr>
      <w:divsChild>
        <w:div w:id="575169133">
          <w:marLeft w:val="547"/>
          <w:marRight w:val="0"/>
          <w:marTop w:val="200"/>
          <w:marBottom w:val="0"/>
          <w:divBdr>
            <w:top w:val="none" w:sz="0" w:space="0" w:color="auto"/>
            <w:left w:val="none" w:sz="0" w:space="0" w:color="auto"/>
            <w:bottom w:val="none" w:sz="0" w:space="0" w:color="auto"/>
            <w:right w:val="none" w:sz="0" w:space="0" w:color="auto"/>
          </w:divBdr>
        </w:div>
        <w:div w:id="531193346">
          <w:marLeft w:val="547"/>
          <w:marRight w:val="0"/>
          <w:marTop w:val="200"/>
          <w:marBottom w:val="0"/>
          <w:divBdr>
            <w:top w:val="none" w:sz="0" w:space="0" w:color="auto"/>
            <w:left w:val="none" w:sz="0" w:space="0" w:color="auto"/>
            <w:bottom w:val="none" w:sz="0" w:space="0" w:color="auto"/>
            <w:right w:val="none" w:sz="0" w:space="0" w:color="auto"/>
          </w:divBdr>
        </w:div>
        <w:div w:id="294986902">
          <w:marLeft w:val="547"/>
          <w:marRight w:val="0"/>
          <w:marTop w:val="200"/>
          <w:marBottom w:val="0"/>
          <w:divBdr>
            <w:top w:val="none" w:sz="0" w:space="0" w:color="auto"/>
            <w:left w:val="none" w:sz="0" w:space="0" w:color="auto"/>
            <w:bottom w:val="none" w:sz="0" w:space="0" w:color="auto"/>
            <w:right w:val="none" w:sz="0" w:space="0" w:color="auto"/>
          </w:divBdr>
        </w:div>
        <w:div w:id="2036618654">
          <w:marLeft w:val="547"/>
          <w:marRight w:val="0"/>
          <w:marTop w:val="200"/>
          <w:marBottom w:val="0"/>
          <w:divBdr>
            <w:top w:val="none" w:sz="0" w:space="0" w:color="auto"/>
            <w:left w:val="none" w:sz="0" w:space="0" w:color="auto"/>
            <w:bottom w:val="none" w:sz="0" w:space="0" w:color="auto"/>
            <w:right w:val="none" w:sz="0" w:space="0" w:color="auto"/>
          </w:divBdr>
        </w:div>
        <w:div w:id="257909396">
          <w:marLeft w:val="547"/>
          <w:marRight w:val="0"/>
          <w:marTop w:val="200"/>
          <w:marBottom w:val="0"/>
          <w:divBdr>
            <w:top w:val="none" w:sz="0" w:space="0" w:color="auto"/>
            <w:left w:val="none" w:sz="0" w:space="0" w:color="auto"/>
            <w:bottom w:val="none" w:sz="0" w:space="0" w:color="auto"/>
            <w:right w:val="none" w:sz="0" w:space="0" w:color="auto"/>
          </w:divBdr>
        </w:div>
      </w:divsChild>
    </w:div>
    <w:div w:id="2027558587">
      <w:bodyDiv w:val="1"/>
      <w:marLeft w:val="0"/>
      <w:marRight w:val="0"/>
      <w:marTop w:val="0"/>
      <w:marBottom w:val="0"/>
      <w:divBdr>
        <w:top w:val="none" w:sz="0" w:space="0" w:color="auto"/>
        <w:left w:val="none" w:sz="0" w:space="0" w:color="auto"/>
        <w:bottom w:val="none" w:sz="0" w:space="0" w:color="auto"/>
        <w:right w:val="none" w:sz="0" w:space="0" w:color="auto"/>
      </w:divBdr>
      <w:divsChild>
        <w:div w:id="129441212">
          <w:marLeft w:val="547"/>
          <w:marRight w:val="0"/>
          <w:marTop w:val="200"/>
          <w:marBottom w:val="0"/>
          <w:divBdr>
            <w:top w:val="none" w:sz="0" w:space="0" w:color="auto"/>
            <w:left w:val="none" w:sz="0" w:space="0" w:color="auto"/>
            <w:bottom w:val="none" w:sz="0" w:space="0" w:color="auto"/>
            <w:right w:val="none" w:sz="0" w:space="0" w:color="auto"/>
          </w:divBdr>
        </w:div>
        <w:div w:id="1531724529">
          <w:marLeft w:val="547"/>
          <w:marRight w:val="0"/>
          <w:marTop w:val="200"/>
          <w:marBottom w:val="0"/>
          <w:divBdr>
            <w:top w:val="none" w:sz="0" w:space="0" w:color="auto"/>
            <w:left w:val="none" w:sz="0" w:space="0" w:color="auto"/>
            <w:bottom w:val="none" w:sz="0" w:space="0" w:color="auto"/>
            <w:right w:val="none" w:sz="0" w:space="0" w:color="auto"/>
          </w:divBdr>
        </w:div>
        <w:div w:id="1199195297">
          <w:marLeft w:val="547"/>
          <w:marRight w:val="0"/>
          <w:marTop w:val="200"/>
          <w:marBottom w:val="0"/>
          <w:divBdr>
            <w:top w:val="none" w:sz="0" w:space="0" w:color="auto"/>
            <w:left w:val="none" w:sz="0" w:space="0" w:color="auto"/>
            <w:bottom w:val="none" w:sz="0" w:space="0" w:color="auto"/>
            <w:right w:val="none" w:sz="0" w:space="0" w:color="auto"/>
          </w:divBdr>
        </w:div>
      </w:divsChild>
    </w:div>
    <w:div w:id="2036079256">
      <w:bodyDiv w:val="1"/>
      <w:marLeft w:val="0"/>
      <w:marRight w:val="0"/>
      <w:marTop w:val="0"/>
      <w:marBottom w:val="0"/>
      <w:divBdr>
        <w:top w:val="none" w:sz="0" w:space="0" w:color="auto"/>
        <w:left w:val="none" w:sz="0" w:space="0" w:color="auto"/>
        <w:bottom w:val="none" w:sz="0" w:space="0" w:color="auto"/>
        <w:right w:val="none" w:sz="0" w:space="0" w:color="auto"/>
      </w:divBdr>
      <w:divsChild>
        <w:div w:id="6861777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yorklgbtforum.org.uk"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CAcQjRxqFQoTCM6g3s_q0McCFUmyFAodJ-oMxg&amp;url=http://www.northyorkshiresfa.org.uk/&amp;ei=cfriVY6kI8nkUqfUs7AM&amp;psig=AFQjCNEJ95wwYNs1mpq-b9ECKUFyjYXU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orklgbtforum@gmail.com" TargetMode="Externa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83B737-0706-4823-9EC9-06718CBEE781}"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GB"/>
        </a:p>
      </dgm:t>
    </dgm:pt>
    <dgm:pt modelId="{12BD343B-E9FE-48C7-86E8-54B21A88E367}">
      <dgm:prSet phldrT="[Text]"/>
      <dgm:spPr/>
      <dgm:t>
        <a:bodyPr/>
        <a:lstStyle/>
        <a:p>
          <a:r>
            <a:rPr lang="en-GB"/>
            <a:t>York LGBT Forum</a:t>
          </a:r>
        </a:p>
      </dgm:t>
    </dgm:pt>
    <dgm:pt modelId="{B50F8C48-20A7-422E-8BE1-DC51FB08C1F5}" type="parTrans" cxnId="{7CD29A5E-093A-4A9B-BB87-B41717CABF35}">
      <dgm:prSet/>
      <dgm:spPr/>
      <dgm:t>
        <a:bodyPr/>
        <a:lstStyle/>
        <a:p>
          <a:endParaRPr lang="en-GB"/>
        </a:p>
      </dgm:t>
    </dgm:pt>
    <dgm:pt modelId="{30CCE2A9-CDBE-4693-8ED1-598D70A26341}" type="sibTrans" cxnId="{7CD29A5E-093A-4A9B-BB87-B41717CABF35}">
      <dgm:prSet/>
      <dgm:spPr/>
      <dgm:t>
        <a:bodyPr/>
        <a:lstStyle/>
        <a:p>
          <a:endParaRPr lang="en-GB"/>
        </a:p>
      </dgm:t>
    </dgm:pt>
    <dgm:pt modelId="{9907DE09-8525-40C5-BD2C-B094CD11BE30}">
      <dgm:prSet phldrT="[Text]"/>
      <dgm:spPr/>
      <dgm:t>
        <a:bodyPr/>
        <a:lstStyle/>
        <a:p>
          <a:r>
            <a:rPr lang="en-GB"/>
            <a:t>Membership</a:t>
          </a:r>
        </a:p>
      </dgm:t>
    </dgm:pt>
    <dgm:pt modelId="{4B44F66C-AF05-444F-ABD2-4FEAC24B3296}" type="parTrans" cxnId="{1F26E729-B459-4DC9-9459-97405A3DA200}">
      <dgm:prSet/>
      <dgm:spPr/>
      <dgm:t>
        <a:bodyPr/>
        <a:lstStyle/>
        <a:p>
          <a:endParaRPr lang="en-GB"/>
        </a:p>
      </dgm:t>
    </dgm:pt>
    <dgm:pt modelId="{66229E24-403F-4EF4-8592-F6660E45FB7E}" type="sibTrans" cxnId="{1F26E729-B459-4DC9-9459-97405A3DA200}">
      <dgm:prSet/>
      <dgm:spPr/>
      <dgm:t>
        <a:bodyPr/>
        <a:lstStyle/>
        <a:p>
          <a:endParaRPr lang="en-GB"/>
        </a:p>
      </dgm:t>
    </dgm:pt>
    <dgm:pt modelId="{8D4588BA-AD9B-4802-B85F-1078A08FE762}">
      <dgm:prSet phldrT="[Text]"/>
      <dgm:spPr/>
      <dgm:t>
        <a:bodyPr/>
        <a:lstStyle/>
        <a:p>
          <a:r>
            <a:rPr lang="en-GB"/>
            <a:t>Committee</a:t>
          </a:r>
        </a:p>
      </dgm:t>
    </dgm:pt>
    <dgm:pt modelId="{5466EFA6-B19E-4C32-A584-B575FDC8220D}" type="parTrans" cxnId="{0D9FC726-10E9-4E26-8F55-129B7C471F74}">
      <dgm:prSet/>
      <dgm:spPr/>
      <dgm:t>
        <a:bodyPr/>
        <a:lstStyle/>
        <a:p>
          <a:endParaRPr lang="en-GB"/>
        </a:p>
      </dgm:t>
    </dgm:pt>
    <dgm:pt modelId="{C8B95372-98E7-4479-9DE3-04BC7E71E0E4}" type="sibTrans" cxnId="{0D9FC726-10E9-4E26-8F55-129B7C471F74}">
      <dgm:prSet/>
      <dgm:spPr/>
      <dgm:t>
        <a:bodyPr/>
        <a:lstStyle/>
        <a:p>
          <a:endParaRPr lang="en-GB"/>
        </a:p>
      </dgm:t>
    </dgm:pt>
    <dgm:pt modelId="{5F953922-0F4D-4E60-A1AB-809B23F5427D}" type="pres">
      <dgm:prSet presAssocID="{6B83B737-0706-4823-9EC9-06718CBEE781}" presName="Name0" presStyleCnt="0">
        <dgm:presLayoutVars>
          <dgm:chPref val="1"/>
          <dgm:dir/>
          <dgm:animOne val="branch"/>
          <dgm:animLvl val="lvl"/>
          <dgm:resizeHandles val="exact"/>
        </dgm:presLayoutVars>
      </dgm:prSet>
      <dgm:spPr/>
      <dgm:t>
        <a:bodyPr/>
        <a:lstStyle/>
        <a:p>
          <a:endParaRPr lang="en-GB"/>
        </a:p>
      </dgm:t>
    </dgm:pt>
    <dgm:pt modelId="{1ED88961-8EDE-4680-8C73-42413B19A6D2}" type="pres">
      <dgm:prSet presAssocID="{12BD343B-E9FE-48C7-86E8-54B21A88E367}" presName="root1" presStyleCnt="0"/>
      <dgm:spPr/>
    </dgm:pt>
    <dgm:pt modelId="{C29BFBBE-BE72-4410-A7B6-24F06B968915}" type="pres">
      <dgm:prSet presAssocID="{12BD343B-E9FE-48C7-86E8-54B21A88E367}" presName="LevelOneTextNode" presStyleLbl="node0" presStyleIdx="0" presStyleCnt="1">
        <dgm:presLayoutVars>
          <dgm:chPref val="3"/>
        </dgm:presLayoutVars>
      </dgm:prSet>
      <dgm:spPr/>
      <dgm:t>
        <a:bodyPr/>
        <a:lstStyle/>
        <a:p>
          <a:endParaRPr lang="en-GB"/>
        </a:p>
      </dgm:t>
    </dgm:pt>
    <dgm:pt modelId="{BF908599-7B41-4C1C-8194-79F6826F102D}" type="pres">
      <dgm:prSet presAssocID="{12BD343B-E9FE-48C7-86E8-54B21A88E367}" presName="level2hierChild" presStyleCnt="0"/>
      <dgm:spPr/>
    </dgm:pt>
    <dgm:pt modelId="{B37120E0-AEE8-4B2B-BE1B-915B7ACA30B3}" type="pres">
      <dgm:prSet presAssocID="{4B44F66C-AF05-444F-ABD2-4FEAC24B3296}" presName="conn2-1" presStyleLbl="parChTrans1D2" presStyleIdx="0" presStyleCnt="2"/>
      <dgm:spPr/>
      <dgm:t>
        <a:bodyPr/>
        <a:lstStyle/>
        <a:p>
          <a:endParaRPr lang="en-GB"/>
        </a:p>
      </dgm:t>
    </dgm:pt>
    <dgm:pt modelId="{AB625B76-14B0-4DC9-A500-23FA3B9AE22D}" type="pres">
      <dgm:prSet presAssocID="{4B44F66C-AF05-444F-ABD2-4FEAC24B3296}" presName="connTx" presStyleLbl="parChTrans1D2" presStyleIdx="0" presStyleCnt="2"/>
      <dgm:spPr/>
      <dgm:t>
        <a:bodyPr/>
        <a:lstStyle/>
        <a:p>
          <a:endParaRPr lang="en-GB"/>
        </a:p>
      </dgm:t>
    </dgm:pt>
    <dgm:pt modelId="{D040C453-7EF5-425B-8975-34507D22159F}" type="pres">
      <dgm:prSet presAssocID="{9907DE09-8525-40C5-BD2C-B094CD11BE30}" presName="root2" presStyleCnt="0"/>
      <dgm:spPr/>
    </dgm:pt>
    <dgm:pt modelId="{DA2C040E-9A09-46C4-89EB-F8D385B32A2B}" type="pres">
      <dgm:prSet presAssocID="{9907DE09-8525-40C5-BD2C-B094CD11BE30}" presName="LevelTwoTextNode" presStyleLbl="node2" presStyleIdx="0" presStyleCnt="2">
        <dgm:presLayoutVars>
          <dgm:chPref val="3"/>
        </dgm:presLayoutVars>
      </dgm:prSet>
      <dgm:spPr/>
      <dgm:t>
        <a:bodyPr/>
        <a:lstStyle/>
        <a:p>
          <a:endParaRPr lang="en-GB"/>
        </a:p>
      </dgm:t>
    </dgm:pt>
    <dgm:pt modelId="{8DC72265-AFE9-4C5A-8C6D-F6B320B8EC59}" type="pres">
      <dgm:prSet presAssocID="{9907DE09-8525-40C5-BD2C-B094CD11BE30}" presName="level3hierChild" presStyleCnt="0"/>
      <dgm:spPr/>
    </dgm:pt>
    <dgm:pt modelId="{BD856667-7353-4E59-9216-5581B56BA7E5}" type="pres">
      <dgm:prSet presAssocID="{5466EFA6-B19E-4C32-A584-B575FDC8220D}" presName="conn2-1" presStyleLbl="parChTrans1D2" presStyleIdx="1" presStyleCnt="2"/>
      <dgm:spPr/>
      <dgm:t>
        <a:bodyPr/>
        <a:lstStyle/>
        <a:p>
          <a:endParaRPr lang="en-GB"/>
        </a:p>
      </dgm:t>
    </dgm:pt>
    <dgm:pt modelId="{2AE93FC5-1926-4CA2-970B-2733E7A58FB0}" type="pres">
      <dgm:prSet presAssocID="{5466EFA6-B19E-4C32-A584-B575FDC8220D}" presName="connTx" presStyleLbl="parChTrans1D2" presStyleIdx="1" presStyleCnt="2"/>
      <dgm:spPr/>
      <dgm:t>
        <a:bodyPr/>
        <a:lstStyle/>
        <a:p>
          <a:endParaRPr lang="en-GB"/>
        </a:p>
      </dgm:t>
    </dgm:pt>
    <dgm:pt modelId="{69CEFBEC-9CCF-4DE0-AE51-C98E4E8EC0CA}" type="pres">
      <dgm:prSet presAssocID="{8D4588BA-AD9B-4802-B85F-1078A08FE762}" presName="root2" presStyleCnt="0"/>
      <dgm:spPr/>
    </dgm:pt>
    <dgm:pt modelId="{B8617FF3-4C3D-4810-990B-A594B098C621}" type="pres">
      <dgm:prSet presAssocID="{8D4588BA-AD9B-4802-B85F-1078A08FE762}" presName="LevelTwoTextNode" presStyleLbl="node2" presStyleIdx="1" presStyleCnt="2">
        <dgm:presLayoutVars>
          <dgm:chPref val="3"/>
        </dgm:presLayoutVars>
      </dgm:prSet>
      <dgm:spPr/>
      <dgm:t>
        <a:bodyPr/>
        <a:lstStyle/>
        <a:p>
          <a:endParaRPr lang="en-GB"/>
        </a:p>
      </dgm:t>
    </dgm:pt>
    <dgm:pt modelId="{92EE4952-1B0A-4B94-A563-1195F30F9D6F}" type="pres">
      <dgm:prSet presAssocID="{8D4588BA-AD9B-4802-B85F-1078A08FE762}" presName="level3hierChild" presStyleCnt="0"/>
      <dgm:spPr/>
    </dgm:pt>
  </dgm:ptLst>
  <dgm:cxnLst>
    <dgm:cxn modelId="{0D9FC726-10E9-4E26-8F55-129B7C471F74}" srcId="{12BD343B-E9FE-48C7-86E8-54B21A88E367}" destId="{8D4588BA-AD9B-4802-B85F-1078A08FE762}" srcOrd="1" destOrd="0" parTransId="{5466EFA6-B19E-4C32-A584-B575FDC8220D}" sibTransId="{C8B95372-98E7-4479-9DE3-04BC7E71E0E4}"/>
    <dgm:cxn modelId="{7F78A55E-E97A-46D8-89EA-1DBF4D310E35}" type="presOf" srcId="{4B44F66C-AF05-444F-ABD2-4FEAC24B3296}" destId="{B37120E0-AEE8-4B2B-BE1B-915B7ACA30B3}" srcOrd="0" destOrd="0" presId="urn:microsoft.com/office/officeart/2008/layout/HorizontalMultiLevelHierarchy"/>
    <dgm:cxn modelId="{4138E297-5108-4699-B6E3-611D7508C89F}" type="presOf" srcId="{4B44F66C-AF05-444F-ABD2-4FEAC24B3296}" destId="{AB625B76-14B0-4DC9-A500-23FA3B9AE22D}" srcOrd="1" destOrd="0" presId="urn:microsoft.com/office/officeart/2008/layout/HorizontalMultiLevelHierarchy"/>
    <dgm:cxn modelId="{FE78CCD0-91CE-4BE4-A6B7-C11F39327346}" type="presOf" srcId="{5466EFA6-B19E-4C32-A584-B575FDC8220D}" destId="{2AE93FC5-1926-4CA2-970B-2733E7A58FB0}" srcOrd="1" destOrd="0" presId="urn:microsoft.com/office/officeart/2008/layout/HorizontalMultiLevelHierarchy"/>
    <dgm:cxn modelId="{7CD29A5E-093A-4A9B-BB87-B41717CABF35}" srcId="{6B83B737-0706-4823-9EC9-06718CBEE781}" destId="{12BD343B-E9FE-48C7-86E8-54B21A88E367}" srcOrd="0" destOrd="0" parTransId="{B50F8C48-20A7-422E-8BE1-DC51FB08C1F5}" sibTransId="{30CCE2A9-CDBE-4693-8ED1-598D70A26341}"/>
    <dgm:cxn modelId="{86662AA8-0603-4236-9DEB-2CBD3AFD50A9}" type="presOf" srcId="{12BD343B-E9FE-48C7-86E8-54B21A88E367}" destId="{C29BFBBE-BE72-4410-A7B6-24F06B968915}" srcOrd="0" destOrd="0" presId="urn:microsoft.com/office/officeart/2008/layout/HorizontalMultiLevelHierarchy"/>
    <dgm:cxn modelId="{6F9D9293-3AC0-40C7-81C5-8D34F024D14C}" type="presOf" srcId="{8D4588BA-AD9B-4802-B85F-1078A08FE762}" destId="{B8617FF3-4C3D-4810-990B-A594B098C621}" srcOrd="0" destOrd="0" presId="urn:microsoft.com/office/officeart/2008/layout/HorizontalMultiLevelHierarchy"/>
    <dgm:cxn modelId="{525DED13-1DE4-40E8-BA30-D483CD6EBFFB}" type="presOf" srcId="{9907DE09-8525-40C5-BD2C-B094CD11BE30}" destId="{DA2C040E-9A09-46C4-89EB-F8D385B32A2B}" srcOrd="0" destOrd="0" presId="urn:microsoft.com/office/officeart/2008/layout/HorizontalMultiLevelHierarchy"/>
    <dgm:cxn modelId="{6CD18095-0222-4EBC-83F6-C0560FD518CA}" type="presOf" srcId="{6B83B737-0706-4823-9EC9-06718CBEE781}" destId="{5F953922-0F4D-4E60-A1AB-809B23F5427D}" srcOrd="0" destOrd="0" presId="urn:microsoft.com/office/officeart/2008/layout/HorizontalMultiLevelHierarchy"/>
    <dgm:cxn modelId="{4F3A5C41-0A46-4FFF-AB36-BEFBF1E711E9}" type="presOf" srcId="{5466EFA6-B19E-4C32-A584-B575FDC8220D}" destId="{BD856667-7353-4E59-9216-5581B56BA7E5}" srcOrd="0" destOrd="0" presId="urn:microsoft.com/office/officeart/2008/layout/HorizontalMultiLevelHierarchy"/>
    <dgm:cxn modelId="{1F26E729-B459-4DC9-9459-97405A3DA200}" srcId="{12BD343B-E9FE-48C7-86E8-54B21A88E367}" destId="{9907DE09-8525-40C5-BD2C-B094CD11BE30}" srcOrd="0" destOrd="0" parTransId="{4B44F66C-AF05-444F-ABD2-4FEAC24B3296}" sibTransId="{66229E24-403F-4EF4-8592-F6660E45FB7E}"/>
    <dgm:cxn modelId="{7267F208-2005-4E49-99DE-19A10CF51CF7}" type="presParOf" srcId="{5F953922-0F4D-4E60-A1AB-809B23F5427D}" destId="{1ED88961-8EDE-4680-8C73-42413B19A6D2}" srcOrd="0" destOrd="0" presId="urn:microsoft.com/office/officeart/2008/layout/HorizontalMultiLevelHierarchy"/>
    <dgm:cxn modelId="{A67F7450-8DF4-4DDC-8E71-9C5900B087B7}" type="presParOf" srcId="{1ED88961-8EDE-4680-8C73-42413B19A6D2}" destId="{C29BFBBE-BE72-4410-A7B6-24F06B968915}" srcOrd="0" destOrd="0" presId="urn:microsoft.com/office/officeart/2008/layout/HorizontalMultiLevelHierarchy"/>
    <dgm:cxn modelId="{590094FB-765B-42E5-A668-2C6DEB8D9E01}" type="presParOf" srcId="{1ED88961-8EDE-4680-8C73-42413B19A6D2}" destId="{BF908599-7B41-4C1C-8194-79F6826F102D}" srcOrd="1" destOrd="0" presId="urn:microsoft.com/office/officeart/2008/layout/HorizontalMultiLevelHierarchy"/>
    <dgm:cxn modelId="{DDC389A4-4A67-490D-8025-18E2F163005C}" type="presParOf" srcId="{BF908599-7B41-4C1C-8194-79F6826F102D}" destId="{B37120E0-AEE8-4B2B-BE1B-915B7ACA30B3}" srcOrd="0" destOrd="0" presId="urn:microsoft.com/office/officeart/2008/layout/HorizontalMultiLevelHierarchy"/>
    <dgm:cxn modelId="{6B40C511-7FB7-43DC-96D8-99AA70183E2B}" type="presParOf" srcId="{B37120E0-AEE8-4B2B-BE1B-915B7ACA30B3}" destId="{AB625B76-14B0-4DC9-A500-23FA3B9AE22D}" srcOrd="0" destOrd="0" presId="urn:microsoft.com/office/officeart/2008/layout/HorizontalMultiLevelHierarchy"/>
    <dgm:cxn modelId="{0EED2304-2A14-4D55-B7A6-7A571B22974D}" type="presParOf" srcId="{BF908599-7B41-4C1C-8194-79F6826F102D}" destId="{D040C453-7EF5-425B-8975-34507D22159F}" srcOrd="1" destOrd="0" presId="urn:microsoft.com/office/officeart/2008/layout/HorizontalMultiLevelHierarchy"/>
    <dgm:cxn modelId="{D1B6F4AE-F616-4A0C-821A-41C91404083C}" type="presParOf" srcId="{D040C453-7EF5-425B-8975-34507D22159F}" destId="{DA2C040E-9A09-46C4-89EB-F8D385B32A2B}" srcOrd="0" destOrd="0" presId="urn:microsoft.com/office/officeart/2008/layout/HorizontalMultiLevelHierarchy"/>
    <dgm:cxn modelId="{3613E9A7-A88D-4614-8469-54CEF51CDAAE}" type="presParOf" srcId="{D040C453-7EF5-425B-8975-34507D22159F}" destId="{8DC72265-AFE9-4C5A-8C6D-F6B320B8EC59}" srcOrd="1" destOrd="0" presId="urn:microsoft.com/office/officeart/2008/layout/HorizontalMultiLevelHierarchy"/>
    <dgm:cxn modelId="{673CE2FA-2337-4E16-9754-6BBA51ED9DF7}" type="presParOf" srcId="{BF908599-7B41-4C1C-8194-79F6826F102D}" destId="{BD856667-7353-4E59-9216-5581B56BA7E5}" srcOrd="2" destOrd="0" presId="urn:microsoft.com/office/officeart/2008/layout/HorizontalMultiLevelHierarchy"/>
    <dgm:cxn modelId="{0A866BD6-58FA-4149-B7FD-57462EBAFE25}" type="presParOf" srcId="{BD856667-7353-4E59-9216-5581B56BA7E5}" destId="{2AE93FC5-1926-4CA2-970B-2733E7A58FB0}" srcOrd="0" destOrd="0" presId="urn:microsoft.com/office/officeart/2008/layout/HorizontalMultiLevelHierarchy"/>
    <dgm:cxn modelId="{11F79875-D4F1-4733-A0F7-F02C350345CC}" type="presParOf" srcId="{BF908599-7B41-4C1C-8194-79F6826F102D}" destId="{69CEFBEC-9CCF-4DE0-AE51-C98E4E8EC0CA}" srcOrd="3" destOrd="0" presId="urn:microsoft.com/office/officeart/2008/layout/HorizontalMultiLevelHierarchy"/>
    <dgm:cxn modelId="{FDB70296-7B4B-4493-8D94-944DD54BF6BE}" type="presParOf" srcId="{69CEFBEC-9CCF-4DE0-AE51-C98E4E8EC0CA}" destId="{B8617FF3-4C3D-4810-990B-A594B098C621}" srcOrd="0" destOrd="0" presId="urn:microsoft.com/office/officeart/2008/layout/HorizontalMultiLevelHierarchy"/>
    <dgm:cxn modelId="{2202B647-8E75-4D07-9C90-DC3DF8D5B4FB}" type="presParOf" srcId="{69CEFBEC-9CCF-4DE0-AE51-C98E4E8EC0CA}" destId="{92EE4952-1B0A-4B94-A563-1195F30F9D6F}"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56667-7353-4E59-9216-5581B56BA7E5}">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36219" y="1776449"/>
        <a:ext cx="27547" cy="27547"/>
      </dsp:txXfrm>
    </dsp:sp>
    <dsp:sp modelId="{B37120E0-AEE8-4B2B-BE1B-915B7ACA30B3}">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36219" y="1396402"/>
        <a:ext cx="27547" cy="27547"/>
      </dsp:txXfrm>
    </dsp:sp>
    <dsp:sp modelId="{C29BFBBE-BE72-4410-A7B6-24F06B968915}">
      <dsp:nvSpPr>
        <dsp:cNvPr id="0" name=""/>
        <dsp:cNvSpPr/>
      </dsp:nvSpPr>
      <dsp:spPr>
        <a:xfrm rot="16200000">
          <a:off x="-53693" y="1296162"/>
          <a:ext cx="3200400" cy="6080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t>York LGBT Forum</a:t>
          </a:r>
        </a:p>
      </dsp:txBody>
      <dsp:txXfrm>
        <a:off x="-53693" y="1296162"/>
        <a:ext cx="3200400" cy="608076"/>
      </dsp:txXfrm>
    </dsp:sp>
    <dsp:sp modelId="{DA2C040E-9A09-46C4-89EB-F8D385B32A2B}">
      <dsp:nvSpPr>
        <dsp:cNvPr id="0" name=""/>
        <dsp:cNvSpPr/>
      </dsp:nvSpPr>
      <dsp:spPr>
        <a:xfrm>
          <a:off x="2249442" y="916114"/>
          <a:ext cx="1994489" cy="6080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Membership</a:t>
          </a:r>
        </a:p>
      </dsp:txBody>
      <dsp:txXfrm>
        <a:off x="2249442" y="916114"/>
        <a:ext cx="1994489" cy="608076"/>
      </dsp:txXfrm>
    </dsp:sp>
    <dsp:sp modelId="{B8617FF3-4C3D-4810-990B-A594B098C621}">
      <dsp:nvSpPr>
        <dsp:cNvPr id="0" name=""/>
        <dsp:cNvSpPr/>
      </dsp:nvSpPr>
      <dsp:spPr>
        <a:xfrm>
          <a:off x="2249442" y="1676209"/>
          <a:ext cx="1994489" cy="6080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GB" sz="2900" kern="1200"/>
            <a:t>Committee</a:t>
          </a:r>
        </a:p>
      </dsp:txBody>
      <dsp:txXfrm>
        <a:off x="2249442" y="1676209"/>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0C19-B084-4BBF-8612-7D6CAF67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4191</Words>
  <Characters>23890</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About Us</vt:lpstr>
      <vt:lpstr>Areas We Cover</vt:lpstr>
      <vt:lpstr>Structure of the Forum</vt:lpstr>
      <vt:lpstr>Philosophy </vt:lpstr>
      <vt:lpstr>2017-2020 Current Projects </vt:lpstr>
      <vt:lpstr>    Subgroup 1: Health and Wellbeing </vt:lpstr>
      <vt:lpstr>        Project 1.1: Mental Health Support</vt:lpstr>
      <vt:lpstr>        Project 1.2: Access to Health Services</vt:lpstr>
      <vt:lpstr>        Project 1.3: Social and Friendship Groups</vt:lpstr>
      <vt:lpstr>        Project 1.4: Social Hub</vt:lpstr>
      <vt:lpstr>        Project 1.5: Coffee Morning</vt:lpstr>
      <vt:lpstr>        Project 1.6: Phone Line</vt:lpstr>
      <vt:lpstr>        Project 1.7: True Colours Theatre</vt:lpstr>
      <vt:lpstr>        Project 1.8: Photography Course</vt:lpstr>
      <vt:lpstr>        Project 1.9: Distribute LGBT research to Health and Wellbeing providers</vt:lpstr>
      <vt:lpstr>    Subgroup 2: Older People </vt:lpstr>
      <vt:lpstr>        Project 2.1: Free to be Me Training </vt:lpstr>
      <vt:lpstr>        Project 2.2: Ageing Without Children (AWOC)</vt:lpstr>
      <vt:lpstr>    Subgroup 3: Hate Crime </vt:lpstr>
      <vt:lpstr>        Project 3.1: Hate Crime Support</vt:lpstr>
      <vt:lpstr>    Subgroup 4: Schools and Young People </vt:lpstr>
      <vt:lpstr>        Project 4.1: OutWord Bound</vt:lpstr>
      <vt:lpstr>        Project 4.2: Free to be Me in Schools</vt:lpstr>
      <vt:lpstr>    Subgroup 5: Transgender </vt:lpstr>
      <vt:lpstr>        Project 5.1: Trans-Friendly York</vt:lpstr>
      <vt:lpstr>        Project 5.2: Transgender Workshop</vt:lpstr>
      <vt:lpstr>        Project 5.3: Human Rights Walk</vt:lpstr>
      <vt:lpstr>    Subgroup 6: International</vt:lpstr>
      <vt:lpstr>        Project 6.1: Sexual Minorities Uganda (SMUG) Fundraisers </vt:lpstr>
      <vt:lpstr>        Project 6.2: International Buddying System</vt:lpstr>
      <vt:lpstr>        Project 6.3: Holocaust Memorial Day</vt:lpstr>
      <vt:lpstr>    Subgroup 7: Bisexual </vt:lpstr>
      <vt:lpstr>        Project 7.1: Establish Bisexual Subgroup</vt:lpstr>
      <vt:lpstr>    Subgroup 8: Funding </vt:lpstr>
      <vt:lpstr>        Project 8.1: Establish Funding Subgroup </vt:lpstr>
      <vt:lpstr>    Subgroup 9: Events</vt:lpstr>
      <vt:lpstr>        Project 9.1: Lord Mayor Charity of the Year (2017)</vt:lpstr>
      <vt:lpstr>        Project 9.2: LGBT Days of Celebration Events</vt:lpstr>
      <vt:lpstr>Future Projects</vt:lpstr>
      <vt:lpstr>    Poverty</vt:lpstr>
      <vt:lpstr>    Employment</vt:lpstr>
      <vt:lpstr>Partnerships</vt:lpstr>
      <vt:lpstr>    Lifeline: (Drugs and Alcohol) </vt:lpstr>
      <vt:lpstr>    SASH: Youth Homelessness </vt:lpstr>
      <vt:lpstr>    Care Quality Commission</vt:lpstr>
      <vt:lpstr>    York Pride</vt:lpstr>
      <vt:lpstr>    York LGBT History Month</vt:lpstr>
      <vt:lpstr>    York Teaching Hospital</vt:lpstr>
      <vt:lpstr>    Barnsley LGBT Forum Tick Scheme</vt:lpstr>
      <vt:lpstr>    Universities’ LGBT societies </vt:lpstr>
      <vt:lpstr>    LGBT Youth Groups</vt:lpstr>
      <vt:lpstr>    Relate </vt:lpstr>
      <vt:lpstr>    Yor-Peer Support Group</vt:lpstr>
      <vt:lpstr>    Independent Domestic Abuse Service (IDAS)</vt:lpstr>
      <vt:lpstr>    Survive</vt:lpstr>
      <vt:lpstr>Appendix 1: 2017-2020 Projects - Condensed Plan</vt:lpstr>
    </vt:vector>
  </TitlesOfParts>
  <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3</cp:revision>
  <dcterms:created xsi:type="dcterms:W3CDTF">2017-04-11T09:43:00Z</dcterms:created>
  <dcterms:modified xsi:type="dcterms:W3CDTF">2017-04-11T09:49:00Z</dcterms:modified>
</cp:coreProperties>
</file>